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77D1" w14:textId="7AE1AF50" w:rsidR="0039371D" w:rsidRPr="00E17E66" w:rsidRDefault="0039371D" w:rsidP="0039371D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  <w:r w:rsidRPr="00E17E66">
        <w:rPr>
          <w:sz w:val="22"/>
          <w:szCs w:val="22"/>
        </w:rPr>
        <w:t>МТУ Росимущества в городе Санкт-Петербурге и Ленинградской области сообщает о</w:t>
      </w:r>
      <w:r w:rsidRPr="00E17E66">
        <w:rPr>
          <w:b/>
          <w:bCs/>
          <w:sz w:val="22"/>
          <w:szCs w:val="22"/>
        </w:rPr>
        <w:t xml:space="preserve"> проведении открытого аукциона с открытой формой подачи предложений по цене</w:t>
      </w:r>
      <w:r w:rsidRPr="00E17E66">
        <w:rPr>
          <w:bCs/>
          <w:sz w:val="22"/>
          <w:szCs w:val="22"/>
        </w:rPr>
        <w:t xml:space="preserve"> в электронной форме </w:t>
      </w:r>
      <w:r w:rsidR="0094699B" w:rsidRPr="00E17E66">
        <w:rPr>
          <w:b/>
          <w:bCs/>
          <w:sz w:val="22"/>
          <w:szCs w:val="22"/>
        </w:rPr>
        <w:t>22</w:t>
      </w:r>
      <w:r w:rsidR="00C159C0" w:rsidRPr="00E17E66">
        <w:rPr>
          <w:b/>
          <w:bCs/>
          <w:sz w:val="22"/>
          <w:szCs w:val="22"/>
        </w:rPr>
        <w:t>.08</w:t>
      </w:r>
      <w:r w:rsidR="003E66A1" w:rsidRPr="00E17E66">
        <w:rPr>
          <w:b/>
          <w:bCs/>
          <w:sz w:val="22"/>
          <w:szCs w:val="22"/>
        </w:rPr>
        <w:t>.2022</w:t>
      </w:r>
      <w:r w:rsidRPr="00E17E66">
        <w:rPr>
          <w:sz w:val="22"/>
          <w:szCs w:val="22"/>
        </w:rPr>
        <w:t xml:space="preserve"> в 12.00</w:t>
      </w:r>
      <w:r w:rsidRPr="00E17E66">
        <w:rPr>
          <w:bCs/>
          <w:sz w:val="22"/>
          <w:szCs w:val="22"/>
        </w:rPr>
        <w:t xml:space="preserve"> на </w:t>
      </w:r>
      <w:r w:rsidR="003E66A1" w:rsidRPr="00E17E66">
        <w:rPr>
          <w:bCs/>
          <w:sz w:val="22"/>
          <w:szCs w:val="22"/>
        </w:rPr>
        <w:t xml:space="preserve">ЭТП </w:t>
      </w:r>
      <w:bookmarkStart w:id="0" w:name="_Hlk37142344"/>
      <w:proofErr w:type="spellStart"/>
      <w:r w:rsidR="00D305E1" w:rsidRPr="00E17E66">
        <w:rPr>
          <w:bCs/>
          <w:sz w:val="22"/>
          <w:szCs w:val="22"/>
        </w:rPr>
        <w:t>эЛот</w:t>
      </w:r>
      <w:proofErr w:type="spellEnd"/>
      <w:r w:rsidR="00D305E1" w:rsidRPr="00E17E66">
        <w:rPr>
          <w:bCs/>
          <w:sz w:val="22"/>
          <w:szCs w:val="22"/>
        </w:rPr>
        <w:t xml:space="preserve"> </w:t>
      </w:r>
      <w:bookmarkEnd w:id="0"/>
      <w:r w:rsidR="00D305E1" w:rsidRPr="00E17E66">
        <w:rPr>
          <w:sz w:val="22"/>
          <w:szCs w:val="22"/>
        </w:rPr>
        <w:fldChar w:fldCharType="begin"/>
      </w:r>
      <w:r w:rsidR="00D305E1" w:rsidRPr="00E17E66">
        <w:rPr>
          <w:sz w:val="22"/>
          <w:szCs w:val="22"/>
        </w:rPr>
        <w:instrText xml:space="preserve"> HYPERLINK "https://elotmarket.ru/" </w:instrText>
      </w:r>
      <w:r w:rsidR="00D305E1" w:rsidRPr="00E17E66">
        <w:rPr>
          <w:sz w:val="22"/>
          <w:szCs w:val="22"/>
        </w:rPr>
        <w:fldChar w:fldCharType="separate"/>
      </w:r>
      <w:r w:rsidR="00D305E1" w:rsidRPr="00E17E66">
        <w:rPr>
          <w:rStyle w:val="a4"/>
          <w:sz w:val="22"/>
          <w:szCs w:val="22"/>
        </w:rPr>
        <w:t>https://elotmarket.ru/</w:t>
      </w:r>
      <w:r w:rsidR="00D305E1" w:rsidRPr="00E17E66">
        <w:rPr>
          <w:sz w:val="22"/>
          <w:szCs w:val="22"/>
        </w:rPr>
        <w:fldChar w:fldCharType="end"/>
      </w:r>
      <w:r w:rsidR="003E66A1" w:rsidRPr="00E17E66">
        <w:rPr>
          <w:sz w:val="22"/>
          <w:szCs w:val="22"/>
        </w:rPr>
        <w:t xml:space="preserve"> </w:t>
      </w:r>
      <w:r w:rsidR="003E66A1" w:rsidRPr="00E17E66">
        <w:rPr>
          <w:b/>
          <w:bCs/>
          <w:sz w:val="22"/>
          <w:szCs w:val="22"/>
        </w:rPr>
        <w:t>организатор торгов:</w:t>
      </w:r>
      <w:r w:rsidR="003E66A1" w:rsidRPr="00E17E66">
        <w:rPr>
          <w:sz w:val="22"/>
          <w:szCs w:val="22"/>
        </w:rPr>
        <w:t xml:space="preserve"> ООО "Центральный блок", адрес: 188640, Ленинградская область, г. Всеволожск, ул. Заводская, д.6, оф. 415</w:t>
      </w:r>
      <w:r w:rsidR="007A7667" w:rsidRPr="00E17E66">
        <w:rPr>
          <w:sz w:val="22"/>
          <w:szCs w:val="22"/>
        </w:rPr>
        <w:t>.</w:t>
      </w:r>
    </w:p>
    <w:p w14:paraId="76E0FCDD" w14:textId="77777777" w:rsidR="007A7667" w:rsidRPr="00E17E66" w:rsidRDefault="007A7667" w:rsidP="0039371D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</w:p>
    <w:p w14:paraId="43EFEACB" w14:textId="4BB4998D" w:rsidR="0058723E" w:rsidRPr="00E17E66" w:rsidRDefault="0058723E" w:rsidP="00496B17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0"/>
          <w:szCs w:val="20"/>
          <w:u w:val="single"/>
        </w:rPr>
      </w:pPr>
      <w:r w:rsidRPr="00E17E66">
        <w:rPr>
          <w:b/>
          <w:bCs/>
          <w:sz w:val="20"/>
          <w:szCs w:val="20"/>
          <w:u w:val="single"/>
        </w:rPr>
        <w:t>ПРЕДМЕТ ТОРГОВ</w:t>
      </w:r>
      <w:r w:rsidR="00FD0CE1" w:rsidRPr="00E17E66">
        <w:rPr>
          <w:sz w:val="22"/>
          <w:szCs w:val="22"/>
        </w:rPr>
        <w:t xml:space="preserve"> арестованн</w:t>
      </w:r>
      <w:r w:rsidR="00FD0CE1" w:rsidRPr="00E17E66">
        <w:t>ы</w:t>
      </w:r>
      <w:r w:rsidR="00FD0CE1" w:rsidRPr="00E17E66">
        <w:rPr>
          <w:sz w:val="22"/>
          <w:szCs w:val="22"/>
        </w:rPr>
        <w:t xml:space="preserve">е Всеволожским РОСП УФССП России по Ленинградской области по и/п № </w:t>
      </w:r>
      <w:r w:rsidR="00FD0CE1" w:rsidRPr="00E17E66">
        <w:t>2911090/21/47021-ИП от 21.04.2021</w:t>
      </w:r>
      <w:r w:rsidR="00FD0CE1" w:rsidRPr="00E17E66">
        <w:rPr>
          <w:sz w:val="22"/>
          <w:szCs w:val="22"/>
        </w:rPr>
        <w:t>, принадлежащие должнику ООО "</w:t>
      </w:r>
      <w:proofErr w:type="spellStart"/>
      <w:r w:rsidR="00FD0CE1" w:rsidRPr="00E17E66">
        <w:t>Инвестторг</w:t>
      </w:r>
      <w:proofErr w:type="spellEnd"/>
      <w:r w:rsidR="00FD0CE1" w:rsidRPr="00E17E66">
        <w:t>-Недвижимость 6-4</w:t>
      </w:r>
      <w:r w:rsidR="00FD0CE1" w:rsidRPr="00E17E66">
        <w:rPr>
          <w:sz w:val="22"/>
          <w:szCs w:val="22"/>
        </w:rPr>
        <w:t xml:space="preserve">", </w:t>
      </w:r>
      <w:r w:rsidR="00FD0CE1" w:rsidRPr="00E17E66">
        <w:rPr>
          <w:shd w:val="clear" w:color="auto" w:fill="FFFFFF"/>
        </w:rPr>
        <w:t>помещения</w:t>
      </w:r>
    </w:p>
    <w:p w14:paraId="225B1B5B" w14:textId="1C35319A" w:rsidR="00E20368" w:rsidRPr="00E17E66" w:rsidRDefault="00E20368" w:rsidP="007A766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C3CF487" w14:textId="7C7B7293" w:rsidR="008A56AA" w:rsidRPr="00E17E66" w:rsidRDefault="00042672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 xml:space="preserve">Лот </w:t>
      </w:r>
      <w:r w:rsidR="00D305E1" w:rsidRPr="00E17E66">
        <w:rPr>
          <w:rFonts w:ascii="Times New Roman" w:hAnsi="Times New Roman" w:cs="Times New Roman"/>
          <w:b/>
          <w:bCs/>
          <w:u w:val="single"/>
        </w:rPr>
        <w:t>1</w:t>
      </w:r>
      <w:r w:rsidR="001A669C" w:rsidRPr="00E17E66">
        <w:rPr>
          <w:rFonts w:ascii="Times New Roman" w:hAnsi="Times New Roman" w:cs="Times New Roman"/>
          <w:shd w:val="clear" w:color="auto" w:fill="FFFFFF"/>
        </w:rPr>
        <w:t xml:space="preserve"> </w:t>
      </w:r>
      <w:r w:rsidR="00FD0CE1" w:rsidRPr="00E17E66">
        <w:rPr>
          <w:rFonts w:ascii="Times New Roman" w:hAnsi="Times New Roman" w:cs="Times New Roman"/>
          <w:shd w:val="clear" w:color="auto" w:fill="FFFFFF"/>
        </w:rPr>
        <w:t xml:space="preserve">помещение </w:t>
      </w:r>
      <w:r w:rsidR="001A669C" w:rsidRPr="00E17E66">
        <w:rPr>
          <w:rFonts w:ascii="Times New Roman" w:hAnsi="Times New Roman" w:cs="Times New Roman"/>
          <w:shd w:val="clear" w:color="auto" w:fill="FFFFFF"/>
        </w:rPr>
        <w:t xml:space="preserve">площадь: </w:t>
      </w:r>
      <w:r w:rsidR="000B4D14" w:rsidRPr="00E17E66">
        <w:rPr>
          <w:rFonts w:ascii="Times New Roman" w:hAnsi="Times New Roman" w:cs="Times New Roman"/>
          <w:shd w:val="clear" w:color="auto" w:fill="FFFFFF"/>
        </w:rPr>
        <w:t xml:space="preserve">4,1 </w:t>
      </w:r>
      <w:proofErr w:type="spellStart"/>
      <w:r w:rsidR="000B4D14"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="000B4D14"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="000B4D14"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="000B4D14"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="000B4D14"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="000B4D14"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250-Н; кадастровый №: 47:07:1044001:26835</w:t>
      </w:r>
      <w:r w:rsidR="001A669C" w:rsidRPr="00E17E66">
        <w:rPr>
          <w:rFonts w:ascii="Times New Roman" w:hAnsi="Times New Roman" w:cs="Times New Roman"/>
        </w:rPr>
        <w:t xml:space="preserve">. Начальная цена </w:t>
      </w:r>
      <w:r w:rsidR="00FD0CE1" w:rsidRPr="00E17E66">
        <w:rPr>
          <w:rFonts w:ascii="Times New Roman" w:hAnsi="Times New Roman" w:cs="Times New Roman"/>
        </w:rPr>
        <w:t>1</w:t>
      </w:r>
      <w:r w:rsidR="000B4D14" w:rsidRPr="00E17E66">
        <w:rPr>
          <w:rFonts w:ascii="Times New Roman" w:hAnsi="Times New Roman" w:cs="Times New Roman"/>
        </w:rPr>
        <w:t>3</w:t>
      </w:r>
      <w:r w:rsidR="00FD0CE1" w:rsidRPr="00E17E66">
        <w:rPr>
          <w:rFonts w:ascii="Times New Roman" w:hAnsi="Times New Roman" w:cs="Times New Roman"/>
        </w:rPr>
        <w:t>6 667,00</w:t>
      </w:r>
      <w:r w:rsidR="001A669C" w:rsidRPr="00E17E66">
        <w:rPr>
          <w:rFonts w:ascii="Times New Roman" w:hAnsi="Times New Roman" w:cs="Times New Roman"/>
        </w:rPr>
        <w:t xml:space="preserve"> руб</w:t>
      </w:r>
      <w:r w:rsidR="006C0E0C" w:rsidRPr="00E17E66">
        <w:rPr>
          <w:rFonts w:ascii="Times New Roman" w:hAnsi="Times New Roman" w:cs="Times New Roman"/>
        </w:rPr>
        <w:t>.</w:t>
      </w:r>
    </w:p>
    <w:p w14:paraId="26E76E89" w14:textId="5271C77D" w:rsidR="000B4D14" w:rsidRPr="00E17E66" w:rsidRDefault="000B4D14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площадь: 4,4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251-Н; кадастровый №: 47:07:1044001:26836</w:t>
      </w:r>
      <w:r w:rsidRPr="00E17E66">
        <w:rPr>
          <w:rFonts w:ascii="Times New Roman" w:hAnsi="Times New Roman" w:cs="Times New Roman"/>
        </w:rPr>
        <w:t>. Начальная цена 146 667,00 руб.</w:t>
      </w:r>
    </w:p>
    <w:p w14:paraId="71FEF394" w14:textId="35E5F003" w:rsidR="000B4D14" w:rsidRPr="00E17E66" w:rsidRDefault="000B4D14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площадь: 3,5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257-Н; кадастровый №: 47:07:1044001:26842</w:t>
      </w:r>
      <w:r w:rsidRPr="00E17E66">
        <w:rPr>
          <w:rFonts w:ascii="Times New Roman" w:hAnsi="Times New Roman" w:cs="Times New Roman"/>
        </w:rPr>
        <w:t>. Начальная цена 116 667,00 руб.</w:t>
      </w:r>
    </w:p>
    <w:p w14:paraId="51356C38" w14:textId="4C8CF432" w:rsidR="000B4D14" w:rsidRPr="00E17E66" w:rsidRDefault="000B4D14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3,4кв.м.;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261-Н; кадастровый №: 47:07:1044001:26846</w:t>
      </w:r>
      <w:r w:rsidRPr="00E17E66">
        <w:rPr>
          <w:rFonts w:ascii="Times New Roman" w:hAnsi="Times New Roman" w:cs="Times New Roman"/>
        </w:rPr>
        <w:t>. Начальная цена 113 333,00 руб.</w:t>
      </w:r>
    </w:p>
    <w:p w14:paraId="013A51BC" w14:textId="1B54CA74" w:rsidR="000B4D14" w:rsidRPr="00E17E66" w:rsidRDefault="000B4D14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262-Н; кадастровый №: 47:07:1044001:26847</w:t>
      </w:r>
      <w:r w:rsidRPr="00E17E66">
        <w:rPr>
          <w:rFonts w:ascii="Times New Roman" w:hAnsi="Times New Roman" w:cs="Times New Roman"/>
        </w:rPr>
        <w:t>. Начальная цена 1</w:t>
      </w:r>
      <w:r w:rsidR="00DB1F44" w:rsidRPr="00E17E66">
        <w:rPr>
          <w:rFonts w:ascii="Times New Roman" w:hAnsi="Times New Roman" w:cs="Times New Roman"/>
        </w:rPr>
        <w:t>3</w:t>
      </w:r>
      <w:r w:rsidRPr="00E17E66">
        <w:rPr>
          <w:rFonts w:ascii="Times New Roman" w:hAnsi="Times New Roman" w:cs="Times New Roman"/>
        </w:rPr>
        <w:t>3 333,00 руб.</w:t>
      </w:r>
    </w:p>
    <w:p w14:paraId="1EE7821C" w14:textId="61016944" w:rsidR="00DB1F44" w:rsidRPr="00E17E66" w:rsidRDefault="00DB1F44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6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8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263-Н; кадастровый №: 47:07:1044001:26848</w:t>
      </w:r>
      <w:r w:rsidRPr="00E17E66">
        <w:rPr>
          <w:rFonts w:ascii="Times New Roman" w:hAnsi="Times New Roman" w:cs="Times New Roman"/>
        </w:rPr>
        <w:t>. Начальная цена 266 667,00 руб.</w:t>
      </w:r>
    </w:p>
    <w:p w14:paraId="0E303384" w14:textId="16518A9E" w:rsidR="00DB1F44" w:rsidRPr="00E17E66" w:rsidRDefault="00DB1F44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7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264-Н; кадастровый №: 47:07:1044001:26849</w:t>
      </w:r>
      <w:r w:rsidRPr="00E17E66">
        <w:rPr>
          <w:rFonts w:ascii="Times New Roman" w:hAnsi="Times New Roman" w:cs="Times New Roman"/>
        </w:rPr>
        <w:t>. Начальная цена 166 667,00 руб.</w:t>
      </w:r>
    </w:p>
    <w:p w14:paraId="1E0FF2CB" w14:textId="677BCFA9" w:rsidR="00936908" w:rsidRPr="00E17E66" w:rsidRDefault="00B37F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8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265-Н; кадастровый №: 47:07:1044001:26850</w:t>
      </w:r>
      <w:r w:rsidRPr="00E17E66">
        <w:rPr>
          <w:rFonts w:ascii="Times New Roman" w:hAnsi="Times New Roman" w:cs="Times New Roman"/>
        </w:rPr>
        <w:t>. Начальная цена 166 667,00 руб.</w:t>
      </w:r>
    </w:p>
    <w:p w14:paraId="13DA622F" w14:textId="2C644DC9" w:rsidR="00B37F51" w:rsidRPr="00E17E66" w:rsidRDefault="00B37F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 xml:space="preserve">Лот </w:t>
      </w:r>
      <w:r w:rsidR="00417B51" w:rsidRPr="00E17E66">
        <w:rPr>
          <w:rFonts w:ascii="Times New Roman" w:hAnsi="Times New Roman" w:cs="Times New Roman"/>
          <w:b/>
          <w:bCs/>
          <w:u w:val="single"/>
        </w:rPr>
        <w:t>9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</w:t>
      </w:r>
      <w:r w:rsidR="00417B51" w:rsidRPr="00E17E66">
        <w:rPr>
          <w:rFonts w:ascii="Times New Roman" w:hAnsi="Times New Roman" w:cs="Times New Roman"/>
          <w:shd w:val="clear" w:color="auto" w:fill="FFFFFF"/>
        </w:rPr>
        <w:t xml:space="preserve">4,1 </w:t>
      </w:r>
      <w:proofErr w:type="spellStart"/>
      <w:r w:rsidR="00417B51"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="00417B51"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="00417B51"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="00417B51"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="00417B51"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="00417B51"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267-Н; кадастровый №: 47:07:1044001:26852</w:t>
      </w:r>
      <w:r w:rsidRPr="00E17E66">
        <w:rPr>
          <w:rFonts w:ascii="Times New Roman" w:hAnsi="Times New Roman" w:cs="Times New Roman"/>
        </w:rPr>
        <w:t>. Начальная цена 1</w:t>
      </w:r>
      <w:r w:rsidR="00417B51" w:rsidRPr="00E17E66">
        <w:rPr>
          <w:rFonts w:ascii="Times New Roman" w:hAnsi="Times New Roman" w:cs="Times New Roman"/>
        </w:rPr>
        <w:t>3</w:t>
      </w:r>
      <w:r w:rsidRPr="00E17E66">
        <w:rPr>
          <w:rFonts w:ascii="Times New Roman" w:hAnsi="Times New Roman" w:cs="Times New Roman"/>
        </w:rPr>
        <w:t>6 667,00 руб.</w:t>
      </w:r>
    </w:p>
    <w:p w14:paraId="1F08CFEB" w14:textId="76A36AA5" w:rsidR="00417B51" w:rsidRPr="00E17E66" w:rsidRDefault="00417B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10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3,1кв.м.;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269-Н; кадастровый №: 47:07:1044001:26854</w:t>
      </w:r>
      <w:r w:rsidRPr="00E17E66">
        <w:rPr>
          <w:rFonts w:ascii="Times New Roman" w:hAnsi="Times New Roman" w:cs="Times New Roman"/>
        </w:rPr>
        <w:t>. Начальная цена 103 333,00 руб.</w:t>
      </w:r>
    </w:p>
    <w:p w14:paraId="763F4030" w14:textId="4B35DC56" w:rsidR="00417B51" w:rsidRPr="00E17E66" w:rsidRDefault="00417B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11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271-Н; кадастровый №: 47:07:1044001:26856</w:t>
      </w:r>
      <w:r w:rsidRPr="00E17E66">
        <w:rPr>
          <w:rFonts w:ascii="Times New Roman" w:hAnsi="Times New Roman" w:cs="Times New Roman"/>
        </w:rPr>
        <w:t>. Начальная цена 116 667,00 руб.</w:t>
      </w:r>
    </w:p>
    <w:p w14:paraId="6C52BE82" w14:textId="580101A6" w:rsidR="00417B51" w:rsidRPr="00E17E66" w:rsidRDefault="00417B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12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276-Н; кадастровый №: 47:07:1044001:26861</w:t>
      </w:r>
      <w:r w:rsidRPr="00E17E66">
        <w:rPr>
          <w:rFonts w:ascii="Times New Roman" w:hAnsi="Times New Roman" w:cs="Times New Roman"/>
        </w:rPr>
        <w:t>. Начальная цена 146 667,00 руб.</w:t>
      </w:r>
    </w:p>
    <w:p w14:paraId="39A93411" w14:textId="0D3B5E1A" w:rsidR="00417B51" w:rsidRPr="00E17E66" w:rsidRDefault="00417B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13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4,6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277-Н; кадастровый №: 47:07:1044001:26977</w:t>
      </w:r>
      <w:r w:rsidRPr="00E17E66">
        <w:rPr>
          <w:rFonts w:ascii="Times New Roman" w:hAnsi="Times New Roman" w:cs="Times New Roman"/>
        </w:rPr>
        <w:t>. Начальная цена 153 333,00 руб.</w:t>
      </w:r>
    </w:p>
    <w:p w14:paraId="3995C49E" w14:textId="0653B2B3" w:rsidR="00417B51" w:rsidRPr="00E17E66" w:rsidRDefault="00417B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14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3,1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283-Н; кадастровый №: 47:07:1044001:26983</w:t>
      </w:r>
      <w:r w:rsidRPr="00E17E66">
        <w:rPr>
          <w:rFonts w:ascii="Times New Roman" w:hAnsi="Times New Roman" w:cs="Times New Roman"/>
        </w:rPr>
        <w:t>. Начальная цена 1</w:t>
      </w:r>
      <w:r w:rsidR="00750DC1" w:rsidRPr="00E17E66">
        <w:rPr>
          <w:rFonts w:ascii="Times New Roman" w:hAnsi="Times New Roman" w:cs="Times New Roman"/>
        </w:rPr>
        <w:t>0</w:t>
      </w:r>
      <w:r w:rsidRPr="00E17E66">
        <w:rPr>
          <w:rFonts w:ascii="Times New Roman" w:hAnsi="Times New Roman" w:cs="Times New Roman"/>
        </w:rPr>
        <w:t>3 333,00 руб.</w:t>
      </w:r>
    </w:p>
    <w:p w14:paraId="53FB294F" w14:textId="6F0C0A3B" w:rsidR="00750DC1" w:rsidRPr="00E17E66" w:rsidRDefault="00750DC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lastRenderedPageBreak/>
        <w:t>Лот 15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285-Н; кадастровый №: 47:07:1044001:26985</w:t>
      </w:r>
      <w:r w:rsidRPr="00E17E66">
        <w:rPr>
          <w:rFonts w:ascii="Times New Roman" w:hAnsi="Times New Roman" w:cs="Times New Roman"/>
        </w:rPr>
        <w:t>. Начальная цена 133 333,00 руб.</w:t>
      </w:r>
    </w:p>
    <w:p w14:paraId="3BF15A17" w14:textId="74BE0D80" w:rsidR="00750DC1" w:rsidRPr="00E17E66" w:rsidRDefault="00750DC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16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3,1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288-Н; кадастровый №: 47:07:1044001:26988</w:t>
      </w:r>
      <w:r w:rsidRPr="00E17E66">
        <w:rPr>
          <w:rFonts w:ascii="Times New Roman" w:hAnsi="Times New Roman" w:cs="Times New Roman"/>
        </w:rPr>
        <w:t>. Начальная цена 103 333,00 руб.</w:t>
      </w:r>
    </w:p>
    <w:p w14:paraId="3A18EB86" w14:textId="651EC470" w:rsidR="00750DC1" w:rsidRPr="00E17E66" w:rsidRDefault="00750DC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17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3,2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293-Н; кадастровый №: 47:07:1044001:26993</w:t>
      </w:r>
      <w:r w:rsidRPr="00E17E66">
        <w:rPr>
          <w:rFonts w:ascii="Times New Roman" w:hAnsi="Times New Roman" w:cs="Times New Roman"/>
        </w:rPr>
        <w:t>. Начальная цена 106 667,00 руб.</w:t>
      </w:r>
    </w:p>
    <w:p w14:paraId="6862E369" w14:textId="7813050B" w:rsidR="00750DC1" w:rsidRPr="00E17E66" w:rsidRDefault="00750DC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18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6,2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294-Н; кадастровый №: 47:07:1044001:26994</w:t>
      </w:r>
      <w:r w:rsidRPr="00E17E66">
        <w:rPr>
          <w:rFonts w:ascii="Times New Roman" w:hAnsi="Times New Roman" w:cs="Times New Roman"/>
        </w:rPr>
        <w:t>. Начальная цена 206 667,00 руб.</w:t>
      </w:r>
    </w:p>
    <w:p w14:paraId="0CB560E0" w14:textId="0190A39A" w:rsidR="00750DC1" w:rsidRPr="00E17E66" w:rsidRDefault="00750DC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19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295-Н; кадастровый №: 47:07:1044001:26995</w:t>
      </w:r>
      <w:r w:rsidRPr="00E17E66">
        <w:rPr>
          <w:rFonts w:ascii="Times New Roman" w:hAnsi="Times New Roman" w:cs="Times New Roman"/>
        </w:rPr>
        <w:t xml:space="preserve">. Начальная цена </w:t>
      </w:r>
      <w:r w:rsidR="009D216D" w:rsidRPr="00E17E66">
        <w:rPr>
          <w:rFonts w:ascii="Times New Roman" w:hAnsi="Times New Roman" w:cs="Times New Roman"/>
        </w:rPr>
        <w:t>150 000</w:t>
      </w:r>
      <w:r w:rsidRPr="00E17E66">
        <w:rPr>
          <w:rFonts w:ascii="Times New Roman" w:hAnsi="Times New Roman" w:cs="Times New Roman"/>
        </w:rPr>
        <w:t>,00 руб.</w:t>
      </w:r>
    </w:p>
    <w:p w14:paraId="24E0FEF3" w14:textId="43679EB1" w:rsidR="009D216D" w:rsidRPr="00E17E66" w:rsidRDefault="009D216D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20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3,6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297-Н; кадастровый №: 47:07:1044001:26997</w:t>
      </w:r>
      <w:r w:rsidRPr="00E17E66">
        <w:rPr>
          <w:rFonts w:ascii="Times New Roman" w:hAnsi="Times New Roman" w:cs="Times New Roman"/>
        </w:rPr>
        <w:t>. Начальная цена 120 000,00 руб.</w:t>
      </w:r>
    </w:p>
    <w:p w14:paraId="793FBFD8" w14:textId="66026D9A" w:rsidR="009D216D" w:rsidRPr="00E17E66" w:rsidRDefault="009D216D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21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298-Н; кадастровый №: 47:07:1044001:26998</w:t>
      </w:r>
      <w:r w:rsidRPr="00E17E66">
        <w:rPr>
          <w:rFonts w:ascii="Times New Roman" w:hAnsi="Times New Roman" w:cs="Times New Roman"/>
        </w:rPr>
        <w:t>. Начальная цена 133 333,00 руб.</w:t>
      </w:r>
    </w:p>
    <w:p w14:paraId="0633A655" w14:textId="447FAF7A" w:rsidR="009D216D" w:rsidRPr="00E17E66" w:rsidRDefault="009D216D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22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299-Н; кадастровый №: 47:07:1044001:26999</w:t>
      </w:r>
      <w:r w:rsidRPr="00E17E66">
        <w:rPr>
          <w:rFonts w:ascii="Times New Roman" w:hAnsi="Times New Roman" w:cs="Times New Roman"/>
        </w:rPr>
        <w:t>. Начальная цена 146 667,00 руб.</w:t>
      </w:r>
    </w:p>
    <w:p w14:paraId="717BB4DB" w14:textId="6221D3FA" w:rsidR="009D216D" w:rsidRPr="00E17E66" w:rsidRDefault="009D216D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23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3,9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302-Н; кадастровый №: 47:07:1044001:27002</w:t>
      </w:r>
      <w:r w:rsidRPr="00E17E66">
        <w:rPr>
          <w:rFonts w:ascii="Times New Roman" w:hAnsi="Times New Roman" w:cs="Times New Roman"/>
        </w:rPr>
        <w:t>. Начальная цена 130 000,00 руб.</w:t>
      </w:r>
    </w:p>
    <w:p w14:paraId="46CE1242" w14:textId="0F448904" w:rsidR="009D216D" w:rsidRPr="00E17E66" w:rsidRDefault="009D216D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24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4,6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305-Н; кадастровый №: 47:07:1044001:27005</w:t>
      </w:r>
      <w:r w:rsidRPr="00E17E66">
        <w:rPr>
          <w:rFonts w:ascii="Times New Roman" w:hAnsi="Times New Roman" w:cs="Times New Roman"/>
        </w:rPr>
        <w:t xml:space="preserve">. Начальная цена </w:t>
      </w:r>
      <w:r w:rsidR="005008A8" w:rsidRPr="00E17E66">
        <w:rPr>
          <w:rFonts w:ascii="Times New Roman" w:hAnsi="Times New Roman" w:cs="Times New Roman"/>
        </w:rPr>
        <w:t>153 333</w:t>
      </w:r>
      <w:r w:rsidRPr="00E17E66">
        <w:rPr>
          <w:rFonts w:ascii="Times New Roman" w:hAnsi="Times New Roman" w:cs="Times New Roman"/>
        </w:rPr>
        <w:t>,00 руб.</w:t>
      </w:r>
    </w:p>
    <w:p w14:paraId="534925A2" w14:textId="6C02B71E" w:rsidR="005008A8" w:rsidRPr="00E17E66" w:rsidRDefault="005008A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25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4,6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311-Н; кадастровый №: 47:07:1044001:27011</w:t>
      </w:r>
      <w:r w:rsidRPr="00E17E66">
        <w:rPr>
          <w:rFonts w:ascii="Times New Roman" w:hAnsi="Times New Roman" w:cs="Times New Roman"/>
        </w:rPr>
        <w:t>. Начальная цена 153 333,00 руб.</w:t>
      </w:r>
    </w:p>
    <w:p w14:paraId="3F37D9F5" w14:textId="080F2E33" w:rsidR="005008A8" w:rsidRPr="00E17E66" w:rsidRDefault="005008A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26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315-Н; кадастровый №: 47:07:1044001:27015</w:t>
      </w:r>
      <w:r w:rsidRPr="00E17E66">
        <w:rPr>
          <w:rFonts w:ascii="Times New Roman" w:hAnsi="Times New Roman" w:cs="Times New Roman"/>
        </w:rPr>
        <w:t>. Начальная цена 146 667,00 руб.</w:t>
      </w:r>
    </w:p>
    <w:p w14:paraId="496C11AD" w14:textId="70EADA26" w:rsidR="005008A8" w:rsidRPr="00E17E66" w:rsidRDefault="005008A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27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316-Н; кадастровый №: 47:07:1044001:27016</w:t>
      </w:r>
      <w:r w:rsidRPr="00E17E66">
        <w:rPr>
          <w:rFonts w:ascii="Times New Roman" w:hAnsi="Times New Roman" w:cs="Times New Roman"/>
        </w:rPr>
        <w:t>. Начальная цена 133 333,00 руб.</w:t>
      </w:r>
    </w:p>
    <w:p w14:paraId="7CBFDD7C" w14:textId="195F7129" w:rsidR="005008A8" w:rsidRPr="00E17E66" w:rsidRDefault="005008A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28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3,7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320-Н; кадастровый №: 47:07:1044001:27020</w:t>
      </w:r>
      <w:r w:rsidRPr="00E17E66">
        <w:rPr>
          <w:rFonts w:ascii="Times New Roman" w:hAnsi="Times New Roman" w:cs="Times New Roman"/>
        </w:rPr>
        <w:t>. Начальная цена 123 333,00 руб.</w:t>
      </w:r>
    </w:p>
    <w:p w14:paraId="7D84E465" w14:textId="762F742E" w:rsidR="005008A8" w:rsidRPr="00E17E66" w:rsidRDefault="005008A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29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3,8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323-Н; кадастровый №: 47:07:1044001:27023</w:t>
      </w:r>
      <w:r w:rsidRPr="00E17E66">
        <w:rPr>
          <w:rFonts w:ascii="Times New Roman" w:hAnsi="Times New Roman" w:cs="Times New Roman"/>
        </w:rPr>
        <w:t>. Начальная цена 126 667,00 руб.</w:t>
      </w:r>
    </w:p>
    <w:p w14:paraId="1588EED7" w14:textId="3C57B37A" w:rsidR="005008A8" w:rsidRPr="00E17E66" w:rsidRDefault="005008A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lastRenderedPageBreak/>
        <w:t>Лот 30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</w:t>
      </w:r>
      <w:r w:rsidR="008C01D5" w:rsidRPr="00E17E66">
        <w:rPr>
          <w:rFonts w:ascii="Times New Roman" w:hAnsi="Times New Roman" w:cs="Times New Roman"/>
          <w:shd w:val="clear" w:color="auto" w:fill="FFFFFF"/>
        </w:rPr>
        <w:t xml:space="preserve">4,5 </w:t>
      </w:r>
      <w:proofErr w:type="spellStart"/>
      <w:r w:rsidR="008C01D5"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="008C01D5"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="008C01D5"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="008C01D5"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="008C01D5"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="008C01D5"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324-Н; кадастровый №: 47:07:1044001:27024</w:t>
      </w:r>
      <w:r w:rsidRPr="00E17E66">
        <w:rPr>
          <w:rFonts w:ascii="Times New Roman" w:hAnsi="Times New Roman" w:cs="Times New Roman"/>
        </w:rPr>
        <w:t xml:space="preserve">. Начальная цена </w:t>
      </w:r>
      <w:r w:rsidR="008C01D5" w:rsidRPr="00E17E66">
        <w:rPr>
          <w:rFonts w:ascii="Times New Roman" w:hAnsi="Times New Roman" w:cs="Times New Roman"/>
        </w:rPr>
        <w:t>150 000</w:t>
      </w:r>
      <w:r w:rsidRPr="00E17E66">
        <w:rPr>
          <w:rFonts w:ascii="Times New Roman" w:hAnsi="Times New Roman" w:cs="Times New Roman"/>
        </w:rPr>
        <w:t>,00 руб.</w:t>
      </w:r>
    </w:p>
    <w:p w14:paraId="0B8D2677" w14:textId="163CDD66" w:rsidR="008C01D5" w:rsidRPr="00E17E66" w:rsidRDefault="008C01D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31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4,2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325-Н; кадастровый №: 47:07:1044001:27025</w:t>
      </w:r>
      <w:r w:rsidRPr="00E17E66">
        <w:rPr>
          <w:rFonts w:ascii="Times New Roman" w:hAnsi="Times New Roman" w:cs="Times New Roman"/>
        </w:rPr>
        <w:t>. Начальная цена 140 000,00 руб.</w:t>
      </w:r>
    </w:p>
    <w:p w14:paraId="38065305" w14:textId="766BFD71" w:rsidR="008C01D5" w:rsidRPr="00E17E66" w:rsidRDefault="008C01D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32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4,2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328-Н; кадастровый №: 47:07:1044001:27028</w:t>
      </w:r>
      <w:r w:rsidRPr="00E17E66">
        <w:rPr>
          <w:rFonts w:ascii="Times New Roman" w:hAnsi="Times New Roman" w:cs="Times New Roman"/>
        </w:rPr>
        <w:t>. Начальная цена 140 000,00 руб.</w:t>
      </w:r>
    </w:p>
    <w:p w14:paraId="27E6CA18" w14:textId="64BE8516" w:rsidR="008C01D5" w:rsidRPr="00E17E66" w:rsidRDefault="008C01D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33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4,9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334-Н; кадастровый №: 47:07:1044001:27035</w:t>
      </w:r>
      <w:r w:rsidRPr="00E17E66">
        <w:rPr>
          <w:rFonts w:ascii="Times New Roman" w:hAnsi="Times New Roman" w:cs="Times New Roman"/>
        </w:rPr>
        <w:t>. Начальная цена 163 333,00 руб.</w:t>
      </w:r>
    </w:p>
    <w:p w14:paraId="7C048B95" w14:textId="7FE09300" w:rsidR="008C01D5" w:rsidRPr="00E17E66" w:rsidRDefault="008C01D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34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3,9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340-Н; кадастровый №: 47:07:1044001:27040</w:t>
      </w:r>
      <w:r w:rsidRPr="00E17E66">
        <w:rPr>
          <w:rFonts w:ascii="Times New Roman" w:hAnsi="Times New Roman" w:cs="Times New Roman"/>
        </w:rPr>
        <w:t>. Начальная цена 130 000,00 руб.</w:t>
      </w:r>
    </w:p>
    <w:p w14:paraId="65745990" w14:textId="5EFBAED6" w:rsidR="008C01D5" w:rsidRPr="00E17E66" w:rsidRDefault="008C01D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35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4,6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345-Н; кадастровый №: 47:07:1044001:27045</w:t>
      </w:r>
      <w:r w:rsidRPr="00E17E66">
        <w:rPr>
          <w:rFonts w:ascii="Times New Roman" w:hAnsi="Times New Roman" w:cs="Times New Roman"/>
        </w:rPr>
        <w:t>. Начальная цена 153 333,00 руб.</w:t>
      </w:r>
    </w:p>
    <w:p w14:paraId="786F22C7" w14:textId="089ABB54" w:rsidR="008C01D5" w:rsidRPr="00E17E66" w:rsidRDefault="008C01D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36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3,7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351-Н; кадастровый №: 47:07:1044001:27051</w:t>
      </w:r>
      <w:r w:rsidRPr="00E17E66">
        <w:rPr>
          <w:rFonts w:ascii="Times New Roman" w:hAnsi="Times New Roman" w:cs="Times New Roman"/>
        </w:rPr>
        <w:t>. Начальная цена 1</w:t>
      </w:r>
      <w:r w:rsidR="00180824" w:rsidRPr="00E17E66">
        <w:rPr>
          <w:rFonts w:ascii="Times New Roman" w:hAnsi="Times New Roman" w:cs="Times New Roman"/>
        </w:rPr>
        <w:t>2</w:t>
      </w:r>
      <w:r w:rsidRPr="00E17E66">
        <w:rPr>
          <w:rFonts w:ascii="Times New Roman" w:hAnsi="Times New Roman" w:cs="Times New Roman"/>
        </w:rPr>
        <w:t>3 333,00 руб.</w:t>
      </w:r>
    </w:p>
    <w:p w14:paraId="331128BC" w14:textId="0533925E" w:rsidR="00180824" w:rsidRPr="00E17E66" w:rsidRDefault="0018082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37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352-Н; кадастровый №: 47:07:1044001:27052</w:t>
      </w:r>
      <w:r w:rsidRPr="00E17E66">
        <w:rPr>
          <w:rFonts w:ascii="Times New Roman" w:hAnsi="Times New Roman" w:cs="Times New Roman"/>
        </w:rPr>
        <w:t>. Начальная цена 150 000,00 руб.</w:t>
      </w:r>
    </w:p>
    <w:p w14:paraId="2682DB0B" w14:textId="14327287" w:rsidR="00180824" w:rsidRPr="00E17E66" w:rsidRDefault="0018082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38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4,4кв.м.;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355-Н; кадастровый №: 47:07:1044001:27055</w:t>
      </w:r>
      <w:r w:rsidRPr="00E17E66">
        <w:rPr>
          <w:rFonts w:ascii="Times New Roman" w:hAnsi="Times New Roman" w:cs="Times New Roman"/>
        </w:rPr>
        <w:t>. Начальная цена 146 667,00 руб.</w:t>
      </w:r>
    </w:p>
    <w:p w14:paraId="6E605033" w14:textId="7B0715FE" w:rsidR="00180824" w:rsidRPr="00E17E66" w:rsidRDefault="0018082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39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4,1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356-Н; кадастровый №: 47:07:1044001:27056</w:t>
      </w:r>
      <w:r w:rsidRPr="00E17E66">
        <w:rPr>
          <w:rFonts w:ascii="Times New Roman" w:hAnsi="Times New Roman" w:cs="Times New Roman"/>
        </w:rPr>
        <w:t>. Начальная цена 136 667,00 руб.</w:t>
      </w:r>
    </w:p>
    <w:p w14:paraId="59E3B106" w14:textId="0DF59D59" w:rsidR="00180824" w:rsidRPr="00E17E66" w:rsidRDefault="0018082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40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4,3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357-Н; кадастровый №: 47:07:1044001:27057</w:t>
      </w:r>
      <w:r w:rsidRPr="00E17E66">
        <w:rPr>
          <w:rFonts w:ascii="Times New Roman" w:hAnsi="Times New Roman" w:cs="Times New Roman"/>
        </w:rPr>
        <w:t>. Начальная цена 143 333,00 руб.</w:t>
      </w:r>
    </w:p>
    <w:p w14:paraId="22A2071F" w14:textId="1E4CD02C" w:rsidR="00180824" w:rsidRPr="00E17E66" w:rsidRDefault="0018082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41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4,1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358-Н; кадастровый №: 47:07:1044001:27058</w:t>
      </w:r>
      <w:r w:rsidRPr="00E17E66">
        <w:rPr>
          <w:rFonts w:ascii="Times New Roman" w:hAnsi="Times New Roman" w:cs="Times New Roman"/>
        </w:rPr>
        <w:t>. Начальная цена 136 667,00 руб.</w:t>
      </w:r>
    </w:p>
    <w:p w14:paraId="03DAF580" w14:textId="45C8303C" w:rsidR="00180824" w:rsidRPr="00E17E66" w:rsidRDefault="0018082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42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</w:t>
      </w:r>
      <w:r w:rsidR="00CC54E5" w:rsidRPr="00E17E66">
        <w:rPr>
          <w:rFonts w:ascii="Times New Roman" w:hAnsi="Times New Roman" w:cs="Times New Roman"/>
          <w:shd w:val="clear" w:color="auto" w:fill="FFFFFF"/>
        </w:rPr>
        <w:t xml:space="preserve">4,6 </w:t>
      </w:r>
      <w:proofErr w:type="spellStart"/>
      <w:r w:rsidR="00CC54E5"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="00CC54E5"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="00CC54E5"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="00CC54E5"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="00CC54E5"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="00CC54E5"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360-Н; кадастровый №: 47:07:1044001:27060</w:t>
      </w:r>
      <w:r w:rsidRPr="00E17E66">
        <w:rPr>
          <w:rFonts w:ascii="Times New Roman" w:hAnsi="Times New Roman" w:cs="Times New Roman"/>
        </w:rPr>
        <w:t xml:space="preserve">. Начальная цена </w:t>
      </w:r>
      <w:r w:rsidR="00CC54E5" w:rsidRPr="00E17E66">
        <w:rPr>
          <w:rFonts w:ascii="Times New Roman" w:hAnsi="Times New Roman" w:cs="Times New Roman"/>
        </w:rPr>
        <w:t>153 333</w:t>
      </w:r>
      <w:r w:rsidRPr="00E17E66">
        <w:rPr>
          <w:rFonts w:ascii="Times New Roman" w:hAnsi="Times New Roman" w:cs="Times New Roman"/>
        </w:rPr>
        <w:t>,00 руб.</w:t>
      </w:r>
    </w:p>
    <w:p w14:paraId="2BEF3E92" w14:textId="0860FF74" w:rsidR="00CC54E5" w:rsidRPr="00E17E66" w:rsidRDefault="00CC54E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43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4,7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362-Н; кадастровый №: 47:07:1044001:27062</w:t>
      </w:r>
      <w:r w:rsidRPr="00E17E66">
        <w:rPr>
          <w:rFonts w:ascii="Times New Roman" w:hAnsi="Times New Roman" w:cs="Times New Roman"/>
        </w:rPr>
        <w:t>. Начальная цена 156 667,00 руб.</w:t>
      </w:r>
    </w:p>
    <w:p w14:paraId="0C34A97C" w14:textId="614A363E" w:rsidR="00CC54E5" w:rsidRPr="00E17E66" w:rsidRDefault="00CC54E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44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3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2, помещение 373-Н; кадастровый №: 47:07:1044001:27065</w:t>
      </w:r>
      <w:r w:rsidRPr="00E17E66">
        <w:rPr>
          <w:rFonts w:ascii="Times New Roman" w:hAnsi="Times New Roman" w:cs="Times New Roman"/>
        </w:rPr>
        <w:t>. Начальная цена 100 000,00 руб.</w:t>
      </w:r>
    </w:p>
    <w:p w14:paraId="770FDBC3" w14:textId="1621D2AA" w:rsidR="00CC54E5" w:rsidRPr="00E17E66" w:rsidRDefault="00CC54E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lastRenderedPageBreak/>
        <w:t>Лот 45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5,1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85-Н; кадастровый №: 47:07:1044001:37390</w:t>
      </w:r>
      <w:r w:rsidRPr="00E17E66">
        <w:rPr>
          <w:rFonts w:ascii="Times New Roman" w:hAnsi="Times New Roman" w:cs="Times New Roman"/>
        </w:rPr>
        <w:t>. Начальная цена 170 000,00 руб.</w:t>
      </w:r>
    </w:p>
    <w:p w14:paraId="2A9B7716" w14:textId="44D8E208" w:rsidR="00D53856" w:rsidRPr="00E17E66" w:rsidRDefault="00D53856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46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4,8кв.м.;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108-Н; кадастровый №: 47:07:1044001:37413</w:t>
      </w:r>
      <w:r w:rsidRPr="00E17E66">
        <w:rPr>
          <w:rFonts w:ascii="Times New Roman" w:hAnsi="Times New Roman" w:cs="Times New Roman"/>
        </w:rPr>
        <w:t>. Начальная цена 160 000,00 руб.</w:t>
      </w:r>
    </w:p>
    <w:p w14:paraId="4F642000" w14:textId="2B44D718" w:rsidR="00D53856" w:rsidRPr="00E17E66" w:rsidRDefault="00D53856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47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6,8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115-Н; кадастровый №: 47:07:1044001:37420</w:t>
      </w:r>
      <w:r w:rsidRPr="00E17E66">
        <w:rPr>
          <w:rFonts w:ascii="Times New Roman" w:hAnsi="Times New Roman" w:cs="Times New Roman"/>
        </w:rPr>
        <w:t>. Начальная цена 226 667,00 руб.</w:t>
      </w:r>
    </w:p>
    <w:p w14:paraId="0AFC8FCF" w14:textId="463AE3A8" w:rsidR="00D53856" w:rsidRPr="00E17E66" w:rsidRDefault="00D53856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48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6,2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117-Н; кадастровый №: 47:07:1044001:37422</w:t>
      </w:r>
      <w:r w:rsidRPr="00E17E66">
        <w:rPr>
          <w:rFonts w:ascii="Times New Roman" w:hAnsi="Times New Roman" w:cs="Times New Roman"/>
        </w:rPr>
        <w:t>. Начальная цена 206 667,00 руб.</w:t>
      </w:r>
    </w:p>
    <w:p w14:paraId="5C3C7302" w14:textId="2F058B43" w:rsidR="00D53856" w:rsidRPr="00E17E66" w:rsidRDefault="00D53856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49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7,3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124-Н; кадастровый №: 47:07:1044001:37429</w:t>
      </w:r>
      <w:r w:rsidRPr="00E17E66">
        <w:rPr>
          <w:rFonts w:ascii="Times New Roman" w:hAnsi="Times New Roman" w:cs="Times New Roman"/>
        </w:rPr>
        <w:t>. Начальная цена 243 333,00 руб.</w:t>
      </w:r>
    </w:p>
    <w:p w14:paraId="02BC485C" w14:textId="4267E2DF" w:rsidR="008A74D1" w:rsidRPr="00E17E66" w:rsidRDefault="008A74D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50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7,6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125-Н; кадастровый №: 47:07:1044001:37430</w:t>
      </w:r>
      <w:r w:rsidRPr="00E17E66">
        <w:rPr>
          <w:rFonts w:ascii="Times New Roman" w:hAnsi="Times New Roman" w:cs="Times New Roman"/>
        </w:rPr>
        <w:t>. Начальная цена 253 333,00 руб.</w:t>
      </w:r>
    </w:p>
    <w:p w14:paraId="267749DF" w14:textId="52D4ED21" w:rsidR="008A74D1" w:rsidRPr="00E17E66" w:rsidRDefault="008A74D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51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7,4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127-Н; кадастровый №: 47:07:1044001:37432</w:t>
      </w:r>
      <w:r w:rsidRPr="00E17E66">
        <w:rPr>
          <w:rFonts w:ascii="Times New Roman" w:hAnsi="Times New Roman" w:cs="Times New Roman"/>
        </w:rPr>
        <w:t>. Начальная цена 246 667,00 руб.</w:t>
      </w:r>
    </w:p>
    <w:p w14:paraId="4D99E67A" w14:textId="3986538A" w:rsidR="008A74D1" w:rsidRPr="00E17E66" w:rsidRDefault="008A74D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52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5,9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131-Н; кадастровый №: 47:07:1044001:37436</w:t>
      </w:r>
      <w:r w:rsidRPr="00E17E66">
        <w:rPr>
          <w:rFonts w:ascii="Times New Roman" w:hAnsi="Times New Roman" w:cs="Times New Roman"/>
        </w:rPr>
        <w:t>. Начальная цена 196 667,00 руб.</w:t>
      </w:r>
    </w:p>
    <w:p w14:paraId="713FA9F3" w14:textId="342759FD" w:rsidR="008A74D1" w:rsidRPr="00E17E66" w:rsidRDefault="008A74D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53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5,4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132-Н; кадастровый №: 47:07:1044001:37437</w:t>
      </w:r>
      <w:r w:rsidRPr="00E17E66">
        <w:rPr>
          <w:rFonts w:ascii="Times New Roman" w:hAnsi="Times New Roman" w:cs="Times New Roman"/>
        </w:rPr>
        <w:t>. Начальная цена 180 000,00 руб.</w:t>
      </w:r>
    </w:p>
    <w:p w14:paraId="64B3FF59" w14:textId="70C669BF" w:rsidR="008A74D1" w:rsidRPr="00E17E66" w:rsidRDefault="008A74D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54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4,3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135-H; кадастровый №: 47:07:1044001:37440</w:t>
      </w:r>
      <w:r w:rsidRPr="00E17E66">
        <w:rPr>
          <w:rFonts w:ascii="Times New Roman" w:hAnsi="Times New Roman" w:cs="Times New Roman"/>
        </w:rPr>
        <w:t>. Начальная цена 143 333,00 руб.</w:t>
      </w:r>
    </w:p>
    <w:p w14:paraId="06D3C185" w14:textId="34868C4D" w:rsidR="008A74D1" w:rsidRPr="00E17E66" w:rsidRDefault="008A74D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55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6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26-Н; кадастровый №: 47:07:1044001:37949</w:t>
      </w:r>
      <w:r w:rsidRPr="00E17E66">
        <w:rPr>
          <w:rFonts w:ascii="Times New Roman" w:hAnsi="Times New Roman" w:cs="Times New Roman"/>
        </w:rPr>
        <w:t xml:space="preserve">. Начальная цена </w:t>
      </w:r>
      <w:r w:rsidR="00963F80" w:rsidRPr="00E17E66">
        <w:rPr>
          <w:rFonts w:ascii="Times New Roman" w:hAnsi="Times New Roman" w:cs="Times New Roman"/>
        </w:rPr>
        <w:t>200 000</w:t>
      </w:r>
      <w:r w:rsidRPr="00E17E66">
        <w:rPr>
          <w:rFonts w:ascii="Times New Roman" w:hAnsi="Times New Roman" w:cs="Times New Roman"/>
        </w:rPr>
        <w:t>,00 руб.</w:t>
      </w:r>
    </w:p>
    <w:p w14:paraId="28C12E35" w14:textId="1C41B12E" w:rsidR="00963F80" w:rsidRPr="00E17E66" w:rsidRDefault="00963F8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56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9,3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33-Н; кадастровый №: 47:07:1044001:37956</w:t>
      </w:r>
      <w:r w:rsidRPr="00E17E66">
        <w:rPr>
          <w:rFonts w:ascii="Times New Roman" w:hAnsi="Times New Roman" w:cs="Times New Roman"/>
        </w:rPr>
        <w:t>. Начальная цена 310 000,00 руб.</w:t>
      </w:r>
    </w:p>
    <w:p w14:paraId="1F36F5AC" w14:textId="4787111C" w:rsidR="00963F80" w:rsidRPr="00E17E66" w:rsidRDefault="00963F8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57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9,1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35-Н; кадастровый №: 47:07:1044001:37958</w:t>
      </w:r>
      <w:r w:rsidRPr="00E17E66">
        <w:rPr>
          <w:rFonts w:ascii="Times New Roman" w:hAnsi="Times New Roman" w:cs="Times New Roman"/>
        </w:rPr>
        <w:t>. Начальная цена 303 333,00 руб.</w:t>
      </w:r>
    </w:p>
    <w:p w14:paraId="23A82F92" w14:textId="211F7A18" w:rsidR="00963F80" w:rsidRPr="00E17E66" w:rsidRDefault="00963F8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58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9,9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44-Н; кадастровый №: 47:07:1044001:37967</w:t>
      </w:r>
      <w:r w:rsidRPr="00E17E66">
        <w:rPr>
          <w:rFonts w:ascii="Times New Roman" w:hAnsi="Times New Roman" w:cs="Times New Roman"/>
        </w:rPr>
        <w:t>. Начальная цена 330 000,00 руб.</w:t>
      </w:r>
    </w:p>
    <w:p w14:paraId="4F9BA9BC" w14:textId="252BB8C6" w:rsidR="00963F80" w:rsidRPr="00E17E66" w:rsidRDefault="00963F8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59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9,5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45-Н; кадастровый №: 47:07:1044001:37968</w:t>
      </w:r>
      <w:r w:rsidRPr="00E17E66">
        <w:rPr>
          <w:rFonts w:ascii="Times New Roman" w:hAnsi="Times New Roman" w:cs="Times New Roman"/>
        </w:rPr>
        <w:t>. Начальная цена 316 667,00 руб.</w:t>
      </w:r>
    </w:p>
    <w:p w14:paraId="195C3BE7" w14:textId="07B14ACF" w:rsidR="00963F80" w:rsidRPr="00E17E66" w:rsidRDefault="00963F8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lastRenderedPageBreak/>
        <w:t>Лот 60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6,7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51-Н; кадастровый №: 47:07:1044001:37974</w:t>
      </w:r>
      <w:r w:rsidRPr="00E17E66">
        <w:rPr>
          <w:rFonts w:ascii="Times New Roman" w:hAnsi="Times New Roman" w:cs="Times New Roman"/>
        </w:rPr>
        <w:t>. Начальная цена 223 333,00 руб.</w:t>
      </w:r>
    </w:p>
    <w:p w14:paraId="378FAD68" w14:textId="1D0BC50B" w:rsidR="00963F80" w:rsidRPr="00E17E66" w:rsidRDefault="00963F8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61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</w:t>
      </w:r>
      <w:r w:rsidR="00485B54" w:rsidRPr="00E17E66">
        <w:rPr>
          <w:rFonts w:ascii="Times New Roman" w:hAnsi="Times New Roman" w:cs="Times New Roman"/>
          <w:shd w:val="clear" w:color="auto" w:fill="FFFFFF"/>
        </w:rPr>
        <w:t xml:space="preserve">4,3 </w:t>
      </w:r>
      <w:proofErr w:type="spellStart"/>
      <w:r w:rsidR="00485B54"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="00485B54"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="00485B54"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="00485B54"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="00485B54"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="00485B54"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62-Н; кадастровый №: 47:07:1044001:37985</w:t>
      </w:r>
      <w:r w:rsidRPr="00E17E66">
        <w:rPr>
          <w:rFonts w:ascii="Times New Roman" w:hAnsi="Times New Roman" w:cs="Times New Roman"/>
        </w:rPr>
        <w:t xml:space="preserve">. Начальная цена </w:t>
      </w:r>
      <w:r w:rsidR="00485B54" w:rsidRPr="00E17E66">
        <w:rPr>
          <w:rFonts w:ascii="Times New Roman" w:hAnsi="Times New Roman" w:cs="Times New Roman"/>
        </w:rPr>
        <w:t>14</w:t>
      </w:r>
      <w:r w:rsidRPr="00E17E66">
        <w:rPr>
          <w:rFonts w:ascii="Times New Roman" w:hAnsi="Times New Roman" w:cs="Times New Roman"/>
        </w:rPr>
        <w:t>3 333,00 руб.</w:t>
      </w:r>
    </w:p>
    <w:p w14:paraId="6792F256" w14:textId="234CF34C" w:rsidR="00485B54" w:rsidRPr="00E17E66" w:rsidRDefault="00485B5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62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9,2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65-Н; кадастровый №: 47:07:1044001:37988</w:t>
      </w:r>
      <w:r w:rsidRPr="00E17E66">
        <w:rPr>
          <w:rFonts w:ascii="Times New Roman" w:hAnsi="Times New Roman" w:cs="Times New Roman"/>
        </w:rPr>
        <w:t>. Начальная цена 306 667,00 руб.</w:t>
      </w:r>
    </w:p>
    <w:p w14:paraId="5A1E6DE5" w14:textId="79F12EED" w:rsidR="00485B54" w:rsidRPr="00E17E66" w:rsidRDefault="00485B5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63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6,5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68-Н; кадастровый №: 47:07:1044001:37991</w:t>
      </w:r>
      <w:r w:rsidRPr="00E17E66">
        <w:rPr>
          <w:rFonts w:ascii="Times New Roman" w:hAnsi="Times New Roman" w:cs="Times New Roman"/>
        </w:rPr>
        <w:t>. Начальная цена 216 667,00 руб.</w:t>
      </w:r>
    </w:p>
    <w:p w14:paraId="34A2355B" w14:textId="0BA4A25E" w:rsidR="00485B54" w:rsidRPr="00E17E66" w:rsidRDefault="00485B5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  <w:u w:val="single"/>
        </w:rPr>
        <w:t>Лот 64</w:t>
      </w:r>
      <w:r w:rsidRPr="00E17E66">
        <w:rPr>
          <w:rFonts w:ascii="Times New Roman" w:hAnsi="Times New Roman" w:cs="Times New Roman"/>
          <w:shd w:val="clear" w:color="auto" w:fill="FFFFFF"/>
        </w:rPr>
        <w:t xml:space="preserve"> помещение площадь 8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.; по адресу: Ленинградская область, Всеволожский муниципальный район,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Заневское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 xml:space="preserve"> городское поселение, город </w:t>
      </w:r>
      <w:proofErr w:type="spellStart"/>
      <w:r w:rsidRPr="00E17E66">
        <w:rPr>
          <w:rFonts w:ascii="Times New Roman" w:hAnsi="Times New Roman" w:cs="Times New Roman"/>
          <w:shd w:val="clear" w:color="auto" w:fill="FFFFFF"/>
        </w:rPr>
        <w:t>Кудрово</w:t>
      </w:r>
      <w:proofErr w:type="spellEnd"/>
      <w:r w:rsidRPr="00E17E66">
        <w:rPr>
          <w:rFonts w:ascii="Times New Roman" w:hAnsi="Times New Roman" w:cs="Times New Roman"/>
          <w:shd w:val="clear" w:color="auto" w:fill="FFFFFF"/>
        </w:rPr>
        <w:t>, Европейский проспект, дом 18, корпус 1, помещение 77-Н; кадастровый №: 47:07:1044001:38000</w:t>
      </w:r>
      <w:r w:rsidRPr="00E17E66">
        <w:rPr>
          <w:rFonts w:ascii="Times New Roman" w:hAnsi="Times New Roman" w:cs="Times New Roman"/>
        </w:rPr>
        <w:t>. Начальная цена 266 667,00 руб.</w:t>
      </w:r>
    </w:p>
    <w:p w14:paraId="58AF5CE9" w14:textId="0224051B" w:rsidR="001A669C" w:rsidRPr="00E17E66" w:rsidRDefault="001A669C" w:rsidP="001A669C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  <w:r w:rsidRPr="00E17E66">
        <w:rPr>
          <w:b/>
          <w:bCs/>
          <w:sz w:val="22"/>
          <w:szCs w:val="22"/>
        </w:rPr>
        <w:t xml:space="preserve">Начальная цена по всем лотам указана без учета НДС. Имущество облагается НДС в размере 20%. НДС подлежит обязательной оплате победителем торгов. </w:t>
      </w:r>
      <w:r w:rsidRPr="00E17E66">
        <w:rPr>
          <w:b/>
          <w:sz w:val="22"/>
          <w:szCs w:val="22"/>
        </w:rPr>
        <w:t>Сумма задатка по всем лотам – 15 000,00 руб.</w:t>
      </w:r>
      <w:r w:rsidRPr="00E17E66">
        <w:rPr>
          <w:sz w:val="22"/>
          <w:szCs w:val="22"/>
        </w:rPr>
        <w:t xml:space="preserve"> </w:t>
      </w:r>
      <w:r w:rsidRPr="00E17E66">
        <w:rPr>
          <w:b/>
          <w:bCs/>
          <w:sz w:val="22"/>
          <w:szCs w:val="22"/>
        </w:rPr>
        <w:t xml:space="preserve">Шаг аукциона по всем лотам 2 000,00 руб. Обременение по всем лотам: </w:t>
      </w:r>
      <w:bookmarkStart w:id="1" w:name="_Hlk87475242"/>
      <w:r w:rsidRPr="00E17E66">
        <w:rPr>
          <w:b/>
          <w:bCs/>
          <w:sz w:val="22"/>
          <w:szCs w:val="22"/>
        </w:rPr>
        <w:t>запрет рег. действий, арест</w:t>
      </w:r>
      <w:bookmarkEnd w:id="1"/>
      <w:r w:rsidRPr="00E17E66">
        <w:rPr>
          <w:b/>
          <w:bCs/>
          <w:sz w:val="22"/>
          <w:szCs w:val="22"/>
        </w:rPr>
        <w:t>.</w:t>
      </w:r>
    </w:p>
    <w:p w14:paraId="5A8C45C3" w14:textId="77777777" w:rsidR="001A669C" w:rsidRPr="00E17E66" w:rsidRDefault="001A669C" w:rsidP="001A669C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</w:p>
    <w:p w14:paraId="7B6BF6E8" w14:textId="5AD85F2E" w:rsidR="008A56AA" w:rsidRPr="00E17E66" w:rsidRDefault="001A669C" w:rsidP="001A669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Fonts w:ascii="Times New Roman" w:hAnsi="Times New Roman" w:cs="Times New Roman"/>
          <w:b/>
          <w:bCs/>
        </w:rPr>
        <w:t>По результатам проведенного аукциона, лицо, признанное победителем торгов обязано перечислить НДС в размере 20% начисленного к продажной (конечной) стоимости, на счет</w:t>
      </w:r>
      <w:r w:rsidRPr="00E17E66">
        <w:rPr>
          <w:rFonts w:ascii="Times New Roman" w:hAnsi="Times New Roman" w:cs="Times New Roman"/>
        </w:rPr>
        <w:t xml:space="preserve"> </w:t>
      </w:r>
      <w:r w:rsidRPr="00E17E66">
        <w:rPr>
          <w:rFonts w:ascii="Times New Roman" w:hAnsi="Times New Roman" w:cs="Times New Roman"/>
          <w:b/>
        </w:rPr>
        <w:t>МТУ Росимущества в г. Санкт-Петербурге и Ленинградской области</w:t>
      </w:r>
      <w:r w:rsidR="008A56AA" w:rsidRPr="00E17E66">
        <w:rPr>
          <w:rFonts w:ascii="Times New Roman" w:hAnsi="Times New Roman" w:cs="Times New Roman"/>
          <w:b/>
        </w:rPr>
        <w:t>.</w:t>
      </w:r>
    </w:p>
    <w:p w14:paraId="57FBD8D0" w14:textId="77777777" w:rsidR="00042672" w:rsidRPr="00E17E66" w:rsidRDefault="00042672" w:rsidP="0004267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0A896B20" w14:textId="4FCB78BB" w:rsidR="003E66A1" w:rsidRPr="00E17E66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E17E66">
        <w:rPr>
          <w:bCs/>
          <w:sz w:val="22"/>
          <w:szCs w:val="22"/>
        </w:rPr>
        <w:t>Задаток должен поступить</w:t>
      </w:r>
      <w:r w:rsidRPr="00E17E66">
        <w:rPr>
          <w:sz w:val="22"/>
          <w:szCs w:val="22"/>
        </w:rPr>
        <w:t xml:space="preserve"> </w:t>
      </w:r>
      <w:r w:rsidRPr="00E17E66">
        <w:rPr>
          <w:b/>
          <w:bCs/>
          <w:sz w:val="22"/>
          <w:szCs w:val="22"/>
        </w:rPr>
        <w:t xml:space="preserve">не позднее </w:t>
      </w:r>
      <w:r w:rsidR="00C159C0" w:rsidRPr="00E17E66">
        <w:rPr>
          <w:b/>
          <w:bCs/>
          <w:sz w:val="22"/>
          <w:szCs w:val="22"/>
        </w:rPr>
        <w:t>1</w:t>
      </w:r>
      <w:r w:rsidR="0094699B" w:rsidRPr="00E17E66">
        <w:rPr>
          <w:b/>
          <w:bCs/>
          <w:sz w:val="22"/>
          <w:szCs w:val="22"/>
        </w:rPr>
        <w:t>7</w:t>
      </w:r>
      <w:r w:rsidR="00C159C0" w:rsidRPr="00E17E66">
        <w:rPr>
          <w:b/>
          <w:bCs/>
          <w:sz w:val="22"/>
          <w:szCs w:val="22"/>
        </w:rPr>
        <w:t>.08</w:t>
      </w:r>
      <w:r w:rsidRPr="00E17E66">
        <w:rPr>
          <w:b/>
          <w:bCs/>
          <w:sz w:val="22"/>
          <w:szCs w:val="22"/>
        </w:rPr>
        <w:t xml:space="preserve">.2022 г. </w:t>
      </w:r>
      <w:r w:rsidRPr="00E17E66">
        <w:rPr>
          <w:bCs/>
          <w:sz w:val="22"/>
          <w:szCs w:val="22"/>
        </w:rPr>
        <w:t>на расчетный счет</w:t>
      </w:r>
      <w:r w:rsidRPr="00E17E66">
        <w:rPr>
          <w:sz w:val="22"/>
          <w:szCs w:val="22"/>
        </w:rPr>
        <w:t xml:space="preserve"> МТУ Росимущества в г. Санкт-Петербурге и Ленинградской области: </w:t>
      </w:r>
      <w:r w:rsidR="007330C8" w:rsidRPr="00E17E66">
        <w:rPr>
          <w:bCs/>
          <w:sz w:val="22"/>
          <w:szCs w:val="22"/>
        </w:rPr>
        <w:t>Получатель: УФК по г. Санкт-Петербургу 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167 114 140 110 105 004 40</w:t>
      </w:r>
      <w:r w:rsidR="007330C8" w:rsidRPr="00E17E66">
        <w:rPr>
          <w:b/>
          <w:bCs/>
          <w:sz w:val="22"/>
          <w:szCs w:val="22"/>
        </w:rPr>
        <w:t xml:space="preserve">, </w:t>
      </w:r>
      <w:r w:rsidR="0052414C" w:rsidRPr="00E17E66">
        <w:rPr>
          <w:b/>
          <w:bCs/>
          <w:sz w:val="22"/>
          <w:szCs w:val="22"/>
        </w:rPr>
        <w:t xml:space="preserve">КОД 0001 (поле 22 – код нормативного акта </w:t>
      </w:r>
      <w:r w:rsidR="0052414C" w:rsidRPr="00E17E66">
        <w:rPr>
          <w:b/>
          <w:sz w:val="22"/>
          <w:szCs w:val="22"/>
        </w:rPr>
        <w:t>является обязательным к заполнению. Денежные средства, перечисленные без указания КОДА, не будут считаться задатком и не будут идентифицированы выпиской с расчетного счета МТУ</w:t>
      </w:r>
      <w:r w:rsidR="0052414C" w:rsidRPr="00E17E66">
        <w:rPr>
          <w:b/>
          <w:bCs/>
          <w:sz w:val="22"/>
          <w:szCs w:val="22"/>
        </w:rPr>
        <w:t>)</w:t>
      </w:r>
      <w:r w:rsidRPr="00E17E66">
        <w:rPr>
          <w:bCs/>
          <w:sz w:val="22"/>
          <w:szCs w:val="22"/>
        </w:rPr>
        <w:t xml:space="preserve">. В назначении платежа обязательно указывать наименование </w:t>
      </w:r>
      <w:r w:rsidRPr="00E17E66">
        <w:rPr>
          <w:bCs/>
          <w:sz w:val="22"/>
          <w:szCs w:val="22"/>
          <w:u w:val="single"/>
        </w:rPr>
        <w:t>организатора торгов и номер извещения на сайте torgi.gov.ru</w:t>
      </w:r>
      <w:r w:rsidRPr="00E17E66">
        <w:rPr>
          <w:bCs/>
          <w:sz w:val="22"/>
          <w:szCs w:val="22"/>
        </w:rPr>
        <w:t xml:space="preserve">. </w:t>
      </w:r>
      <w:r w:rsidRPr="00E17E66">
        <w:rPr>
          <w:sz w:val="22"/>
          <w:szCs w:val="22"/>
        </w:rPr>
        <w:t xml:space="preserve">Документом, подтверждающим поступление задатка, является выписка со счета МТУ Росимущества (которую организатор торгов получает самостоятельно). Сумма внесенного задатка засчитывается в счет исполнения обязательств Победителя торгов по оплате приобретенного имущества. В соответствии со ст. 437 ГК РФ извещение о проведении торгов является публичной офертой для заключения договора о задатке,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задатка осуществляется </w:t>
      </w:r>
      <w:r w:rsidRPr="00E17E66">
        <w:rPr>
          <w:spacing w:val="6"/>
          <w:sz w:val="22"/>
          <w:szCs w:val="22"/>
        </w:rPr>
        <w:t xml:space="preserve">Межрегиональным территориальным управлением Федерального агентства по управлению государственным имуществом в городе Санкт-Петербурге и Ленинградской области. Для возврата задатка Претенденту необходимо направить по адресу электронной почты Общества письменное заявление о возврате задатка с указанием </w:t>
      </w:r>
      <w:r w:rsidRPr="00E17E66">
        <w:rPr>
          <w:sz w:val="22"/>
          <w:szCs w:val="22"/>
        </w:rPr>
        <w:t xml:space="preserve">своих банковских реквизитов, к заявлению </w:t>
      </w:r>
      <w:r w:rsidRPr="00E17E66">
        <w:rPr>
          <w:spacing w:val="6"/>
          <w:sz w:val="22"/>
          <w:szCs w:val="22"/>
        </w:rPr>
        <w:t>должен быть приложен платежный документ, подтверждающий внесение задатка (допускается предоставлять заявление на возврат задатка в комплекте с документами к заявке на ЭТП).</w:t>
      </w:r>
    </w:p>
    <w:p w14:paraId="54DF6A17" w14:textId="256FA67C" w:rsidR="003E66A1" w:rsidRPr="00E17E66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E17E66">
        <w:rPr>
          <w:sz w:val="22"/>
          <w:szCs w:val="22"/>
        </w:rPr>
        <w:t xml:space="preserve">Торги проводятся в соответствии со ст. 87, 89, 90 ФЗ "Об исполнительном производстве" от 02 октября 2007 г. № 229-ФЗ; ст. 447-449.1 ГК РФ; регламентом электронной торговой площадки (далее -ЭТП). </w:t>
      </w:r>
      <w:r w:rsidRPr="00E17E66">
        <w:rPr>
          <w:bCs/>
          <w:sz w:val="22"/>
          <w:szCs w:val="22"/>
          <w:u w:val="single"/>
        </w:rPr>
        <w:t>Порядок оформления участия в торгах</w:t>
      </w:r>
      <w:r w:rsidRPr="00E17E66">
        <w:rPr>
          <w:bCs/>
          <w:sz w:val="22"/>
          <w:szCs w:val="22"/>
        </w:rPr>
        <w:t xml:space="preserve">.  </w:t>
      </w:r>
      <w:r w:rsidRPr="00E17E66">
        <w:rPr>
          <w:sz w:val="22"/>
          <w:szCs w:val="22"/>
        </w:rPr>
        <w:t xml:space="preserve">К торгам допускаются любые лица, зарегистрированные на электронной торговой площадке, находящейся в сети интернет по адресу </w:t>
      </w:r>
      <w:hyperlink r:id="rId6" w:history="1">
        <w:r w:rsidR="00D305E1" w:rsidRPr="00E17E66">
          <w:rPr>
            <w:rStyle w:val="a4"/>
            <w:sz w:val="22"/>
            <w:szCs w:val="22"/>
          </w:rPr>
          <w:t>https://elotmarket.ru/</w:t>
        </w:r>
      </w:hyperlink>
      <w:r w:rsidRPr="00E17E66">
        <w:rPr>
          <w:sz w:val="22"/>
          <w:szCs w:val="22"/>
        </w:rPr>
        <w:t>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 1. Заявку на участие в торгах по установленной организатором торгов форме. 2. Платежное поручение с отметкой банка об исполнении, подтверждающее внесение претендентом задатка. 3.Надлежащим образом оформленная доверенность</w:t>
      </w:r>
      <w:r w:rsidR="0052414C" w:rsidRPr="00E17E66">
        <w:rPr>
          <w:sz w:val="22"/>
          <w:szCs w:val="22"/>
        </w:rPr>
        <w:t xml:space="preserve"> (агентский договор)</w:t>
      </w:r>
      <w:r w:rsidRPr="00E17E66">
        <w:rPr>
          <w:sz w:val="22"/>
          <w:szCs w:val="22"/>
        </w:rPr>
        <w:t xml:space="preserve"> на лицо, имеющее право действовать от имени претендента, если заявка подается представителем претендента. 4. Сведения, указанные в опросном листе. </w:t>
      </w:r>
      <w:r w:rsidRPr="00E17E66">
        <w:rPr>
          <w:bCs/>
          <w:sz w:val="22"/>
          <w:szCs w:val="22"/>
          <w:u w:val="single"/>
        </w:rPr>
        <w:t>Для юридических лиц:</w:t>
      </w:r>
      <w:r w:rsidRPr="00E17E66">
        <w:rPr>
          <w:sz w:val="22"/>
          <w:szCs w:val="22"/>
        </w:rPr>
        <w:t xml:space="preserve">1. учредительные документы и свидетельство о государственной регистрации, бухгалтерский баланс на последнюю отчетную дату; 2. документы, </w:t>
      </w:r>
      <w:r w:rsidRPr="00E17E66">
        <w:rPr>
          <w:sz w:val="22"/>
          <w:szCs w:val="22"/>
        </w:rPr>
        <w:lastRenderedPageBreak/>
        <w:t xml:space="preserve">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3.письменное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(справку), подтверждающий, что данная сделка не является крупной для претендента; 4.выписка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  <w:r w:rsidRPr="00E17E66">
        <w:rPr>
          <w:bCs/>
          <w:sz w:val="22"/>
          <w:szCs w:val="22"/>
          <w:u w:val="single"/>
        </w:rPr>
        <w:t xml:space="preserve">Для физических лиц </w:t>
      </w:r>
      <w:r w:rsidRPr="00E17E66">
        <w:rPr>
          <w:sz w:val="22"/>
          <w:szCs w:val="22"/>
          <w:u w:val="single"/>
        </w:rPr>
        <w:t>(в том числе и представители)</w:t>
      </w:r>
      <w:r w:rsidRPr="00E17E66">
        <w:rPr>
          <w:bCs/>
          <w:sz w:val="22"/>
          <w:szCs w:val="22"/>
          <w:u w:val="single"/>
        </w:rPr>
        <w:t>:</w:t>
      </w:r>
      <w:r w:rsidRPr="00E17E66">
        <w:rPr>
          <w:bCs/>
          <w:sz w:val="22"/>
          <w:szCs w:val="22"/>
        </w:rPr>
        <w:t xml:space="preserve"> </w:t>
      </w:r>
      <w:r w:rsidRPr="00E17E66">
        <w:rPr>
          <w:sz w:val="22"/>
          <w:szCs w:val="22"/>
        </w:rPr>
        <w:t xml:space="preserve">1. паспорт (все страницы) или заменяющей его документ. 2. свидетельство о присвоении ИНН.  </w:t>
      </w:r>
      <w:r w:rsidRPr="00E17E66">
        <w:rPr>
          <w:sz w:val="22"/>
          <w:szCs w:val="22"/>
          <w:u w:val="single"/>
        </w:rPr>
        <w:t xml:space="preserve">Для индивидуальных предпринимателей: </w:t>
      </w:r>
      <w:r w:rsidRPr="00E17E66">
        <w:rPr>
          <w:sz w:val="22"/>
          <w:szCs w:val="22"/>
        </w:rPr>
        <w:t xml:space="preserve">1. документы по списку для физических лиц; 2. копия свидетельства о внесении физического лица в Единый государственный реестр индивидуальных предпринимателей; 3. декларация о доходах на последнюю отчётную дату. </w:t>
      </w:r>
      <w:r w:rsidRPr="00E17E66">
        <w:rPr>
          <w:sz w:val="22"/>
          <w:szCs w:val="22"/>
          <w:u w:val="single"/>
        </w:rPr>
        <w:t>Физические лица - иностранные граждане и лица без гражданства</w:t>
      </w:r>
      <w:r w:rsidRPr="00E17E66">
        <w:rPr>
          <w:sz w:val="22"/>
          <w:szCs w:val="22"/>
        </w:rPr>
        <w:t xml:space="preserve"> дополнительно предоставляют:1. документы, подтверждающие в соответствии с действующим законодательством их законное пребывание (проживание) на территории РФ,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14:paraId="19F5C86D" w14:textId="164DAEAB" w:rsidR="003E66A1" w:rsidRPr="00E17E66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E17E66">
        <w:rPr>
          <w:sz w:val="22"/>
          <w:szCs w:val="22"/>
          <w:u w:val="single"/>
        </w:rPr>
        <w:t xml:space="preserve">Порядок регистрации на ЭТП </w:t>
      </w:r>
      <w:proofErr w:type="spellStart"/>
      <w:r w:rsidR="00D305E1" w:rsidRPr="00E17E66">
        <w:rPr>
          <w:bCs/>
          <w:sz w:val="22"/>
          <w:szCs w:val="22"/>
        </w:rPr>
        <w:t>эЛот</w:t>
      </w:r>
      <w:proofErr w:type="spellEnd"/>
      <w:r w:rsidRPr="00E17E66">
        <w:rPr>
          <w:bCs/>
          <w:sz w:val="22"/>
          <w:szCs w:val="22"/>
          <w:u w:val="single"/>
        </w:rPr>
        <w:t xml:space="preserve"> </w:t>
      </w:r>
      <w:hyperlink r:id="rId7" w:history="1">
        <w:r w:rsidR="00D305E1" w:rsidRPr="00E17E66">
          <w:rPr>
            <w:rStyle w:val="a4"/>
            <w:sz w:val="22"/>
            <w:szCs w:val="22"/>
          </w:rPr>
          <w:t>https://elotmarket.ru/</w:t>
        </w:r>
      </w:hyperlink>
      <w:r w:rsidRPr="00E17E66">
        <w:rPr>
          <w:sz w:val="22"/>
          <w:szCs w:val="22"/>
        </w:rPr>
        <w:t xml:space="preserve"> размещен в информационно-телекоммуникационной сети "Интернет" по электронному адресу </w:t>
      </w:r>
      <w:hyperlink r:id="rId8" w:history="1">
        <w:r w:rsidR="00D305E1" w:rsidRPr="00E17E66">
          <w:rPr>
            <w:rStyle w:val="a4"/>
            <w:sz w:val="22"/>
            <w:szCs w:val="22"/>
          </w:rPr>
          <w:t>https://elotmarket.ru/</w:t>
        </w:r>
      </w:hyperlink>
      <w:r w:rsidRPr="00E17E66">
        <w:rPr>
          <w:sz w:val="22"/>
          <w:szCs w:val="22"/>
        </w:rPr>
        <w:t xml:space="preserve"> в разделе Информация → Нормативные документы. Тарифы ЭТП </w:t>
      </w:r>
      <w:proofErr w:type="spellStart"/>
      <w:r w:rsidR="00D305E1" w:rsidRPr="00E17E66">
        <w:rPr>
          <w:bCs/>
          <w:sz w:val="22"/>
          <w:szCs w:val="22"/>
        </w:rPr>
        <w:t>эЛот</w:t>
      </w:r>
      <w:proofErr w:type="spellEnd"/>
      <w:r w:rsidRPr="00E17E66">
        <w:rPr>
          <w:sz w:val="22"/>
          <w:szCs w:val="22"/>
        </w:rPr>
        <w:t xml:space="preserve"> размещены в разделе Информация → Тарифы.</w:t>
      </w:r>
    </w:p>
    <w:p w14:paraId="0516CFCC" w14:textId="77777777" w:rsidR="003E66A1" w:rsidRPr="00E17E66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rStyle w:val="blk"/>
          <w:sz w:val="22"/>
          <w:szCs w:val="22"/>
        </w:rPr>
      </w:pPr>
      <w:r w:rsidRPr="00E17E66">
        <w:rPr>
          <w:sz w:val="22"/>
          <w:szCs w:val="22"/>
        </w:rPr>
        <w:t xml:space="preserve">В соответствии с п. </w:t>
      </w:r>
      <w:r w:rsidRPr="00E17E66">
        <w:rPr>
          <w:rStyle w:val="blk"/>
          <w:sz w:val="22"/>
          <w:szCs w:val="22"/>
        </w:rPr>
        <w:t>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572E828D" w14:textId="77777777" w:rsidR="003E66A1" w:rsidRPr="00E17E66" w:rsidRDefault="003E66A1" w:rsidP="003E66A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17E66">
        <w:rPr>
          <w:rStyle w:val="blk"/>
          <w:rFonts w:ascii="Times New Roman" w:hAnsi="Times New Roman" w:cs="Times New Roman"/>
          <w:u w:val="single"/>
        </w:rPr>
        <w:t>Основания для отказа в приеме и регистрации заявки на участие в торгах и в допуске к участию в торгах</w:t>
      </w:r>
      <w:r w:rsidRPr="00E17E66">
        <w:rPr>
          <w:rStyle w:val="blk"/>
          <w:rFonts w:ascii="Times New Roman" w:hAnsi="Times New Roman" w:cs="Times New Roman"/>
        </w:rPr>
        <w:t xml:space="preserve">: подача </w:t>
      </w:r>
      <w:r w:rsidRPr="00E17E66">
        <w:rPr>
          <w:rFonts w:ascii="Times New Roman" w:hAnsi="Times New Roman" w:cs="Times New Roman"/>
        </w:rPr>
        <w:t>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Российской Федерации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</w:t>
      </w:r>
      <w:r w:rsidRPr="00E17E66">
        <w:rPr>
          <w:rStyle w:val="blk"/>
          <w:rFonts w:ascii="Times New Roman" w:hAnsi="Times New Roman" w:cs="Times New Roman"/>
        </w:rPr>
        <w:t xml:space="preserve"> </w:t>
      </w:r>
    </w:p>
    <w:p w14:paraId="2E5332F7" w14:textId="77777777" w:rsidR="003E66A1" w:rsidRPr="00E17E66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E17E66">
        <w:rPr>
          <w:b/>
          <w:bCs/>
          <w:sz w:val="22"/>
          <w:szCs w:val="22"/>
        </w:rPr>
        <w:t>Получить дополнительную информацию (при ее наличии) по объектам, заинтересованные лица могут в рабочие дни приема заявок с 10-00 до 13-00 по тел</w:t>
      </w:r>
      <w:r w:rsidRPr="00E17E66">
        <w:rPr>
          <w:sz w:val="22"/>
          <w:szCs w:val="22"/>
        </w:rPr>
        <w:t xml:space="preserve">. </w:t>
      </w:r>
      <w:r w:rsidRPr="00E17E66">
        <w:rPr>
          <w:b/>
          <w:sz w:val="22"/>
          <w:szCs w:val="22"/>
        </w:rPr>
        <w:t>8(921)448-19-02</w:t>
      </w:r>
      <w:r w:rsidRPr="00E17E66">
        <w:rPr>
          <w:sz w:val="22"/>
          <w:szCs w:val="22"/>
        </w:rPr>
        <w:t xml:space="preserve">. Образцы документов размещены на сайте </w:t>
      </w:r>
      <w:hyperlink r:id="rId9" w:history="1">
        <w:r w:rsidRPr="00E17E66">
          <w:rPr>
            <w:rStyle w:val="a4"/>
            <w:sz w:val="22"/>
            <w:szCs w:val="22"/>
          </w:rPr>
          <w:t>www.torgi.gov.ru</w:t>
        </w:r>
      </w:hyperlink>
      <w:r w:rsidRPr="00E17E66">
        <w:rPr>
          <w:rStyle w:val="a4"/>
          <w:sz w:val="22"/>
          <w:szCs w:val="22"/>
        </w:rPr>
        <w:t>.</w:t>
      </w:r>
    </w:p>
    <w:p w14:paraId="48D6FC1B" w14:textId="4BB115A5" w:rsidR="003E66A1" w:rsidRPr="00E17E66" w:rsidRDefault="003E66A1" w:rsidP="003E66A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E17E66">
        <w:rPr>
          <w:sz w:val="22"/>
          <w:szCs w:val="22"/>
        </w:rPr>
        <w:t xml:space="preserve">Подать заявку на участие в торгах заинтересованные лица могут на ЭТП по адресу </w:t>
      </w:r>
      <w:hyperlink r:id="rId10" w:history="1">
        <w:r w:rsidR="00D305E1" w:rsidRPr="00E17E66">
          <w:rPr>
            <w:rStyle w:val="a4"/>
            <w:sz w:val="22"/>
            <w:szCs w:val="22"/>
          </w:rPr>
          <w:t>https://elotmarket.ru/</w:t>
        </w:r>
      </w:hyperlink>
      <w:r w:rsidRPr="00E17E66">
        <w:rPr>
          <w:sz w:val="22"/>
          <w:szCs w:val="22"/>
        </w:rPr>
        <w:t xml:space="preserve">  Заявки на участие в аукционе с прилагаемыми к ним документами, направляются в электронной форме на ЭТП </w:t>
      </w:r>
      <w:hyperlink r:id="rId11" w:history="1">
        <w:r w:rsidR="00D305E1" w:rsidRPr="00E17E66">
          <w:rPr>
            <w:rStyle w:val="a4"/>
            <w:sz w:val="22"/>
            <w:szCs w:val="22"/>
          </w:rPr>
          <w:t>https://elotmarket.ru/</w:t>
        </w:r>
      </w:hyperlink>
      <w:r w:rsidRPr="00E17E66">
        <w:rPr>
          <w:sz w:val="22"/>
          <w:szCs w:val="22"/>
        </w:rPr>
        <w:t xml:space="preserve">  в период с </w:t>
      </w:r>
      <w:r w:rsidR="0094699B" w:rsidRPr="00E17E66">
        <w:rPr>
          <w:b/>
          <w:sz w:val="22"/>
          <w:szCs w:val="22"/>
        </w:rPr>
        <w:t>05.08</w:t>
      </w:r>
      <w:r w:rsidRPr="00E17E66">
        <w:rPr>
          <w:b/>
          <w:sz w:val="22"/>
          <w:szCs w:val="22"/>
        </w:rPr>
        <w:t xml:space="preserve">.2022 с 13-00 по </w:t>
      </w:r>
      <w:r w:rsidR="0094699B" w:rsidRPr="00E17E66">
        <w:rPr>
          <w:b/>
          <w:sz w:val="22"/>
          <w:szCs w:val="22"/>
        </w:rPr>
        <w:t>16</w:t>
      </w:r>
      <w:r w:rsidR="00C159C0" w:rsidRPr="00E17E66">
        <w:rPr>
          <w:b/>
          <w:sz w:val="22"/>
          <w:szCs w:val="22"/>
        </w:rPr>
        <w:t>.08</w:t>
      </w:r>
      <w:r w:rsidRPr="00E17E66">
        <w:rPr>
          <w:b/>
          <w:sz w:val="22"/>
          <w:szCs w:val="22"/>
        </w:rPr>
        <w:t>.2022 до 14-00</w:t>
      </w:r>
      <w:r w:rsidRPr="00E17E66">
        <w:rPr>
          <w:sz w:val="22"/>
          <w:szCs w:val="22"/>
        </w:rPr>
        <w:t xml:space="preserve">. Подведение итогов приема заявок осуществляется </w:t>
      </w:r>
      <w:r w:rsidR="00C159C0" w:rsidRPr="00E17E66">
        <w:rPr>
          <w:b/>
          <w:sz w:val="22"/>
          <w:szCs w:val="22"/>
        </w:rPr>
        <w:t>1</w:t>
      </w:r>
      <w:r w:rsidR="0094699B" w:rsidRPr="00E17E66">
        <w:rPr>
          <w:b/>
          <w:sz w:val="22"/>
          <w:szCs w:val="22"/>
        </w:rPr>
        <w:t>9</w:t>
      </w:r>
      <w:r w:rsidR="00C159C0" w:rsidRPr="00E17E66">
        <w:rPr>
          <w:b/>
          <w:sz w:val="22"/>
          <w:szCs w:val="22"/>
        </w:rPr>
        <w:t>.08</w:t>
      </w:r>
      <w:r w:rsidRPr="00E17E66">
        <w:rPr>
          <w:b/>
          <w:sz w:val="22"/>
          <w:szCs w:val="22"/>
        </w:rPr>
        <w:t>.2022 в 13.00.</w:t>
      </w:r>
      <w:r w:rsidRPr="00E17E66">
        <w:rPr>
          <w:sz w:val="22"/>
          <w:szCs w:val="22"/>
        </w:rPr>
        <w:t xml:space="preserve"> Уведомление о допуске/недопуске направляется претендентам посредством ЭТП. Ценовые предложения подаются участниками, допущенными к торгам, </w:t>
      </w:r>
      <w:r w:rsidR="0094699B" w:rsidRPr="00E17E66">
        <w:rPr>
          <w:b/>
          <w:sz w:val="22"/>
          <w:szCs w:val="22"/>
        </w:rPr>
        <w:t>22</w:t>
      </w:r>
      <w:r w:rsidR="00C159C0" w:rsidRPr="00E17E66">
        <w:rPr>
          <w:b/>
          <w:sz w:val="22"/>
          <w:szCs w:val="22"/>
        </w:rPr>
        <w:t>.08</w:t>
      </w:r>
      <w:r w:rsidRPr="00E17E66">
        <w:rPr>
          <w:b/>
          <w:sz w:val="22"/>
          <w:szCs w:val="22"/>
        </w:rPr>
        <w:t xml:space="preserve">.2022 с 12.00. </w:t>
      </w:r>
    </w:p>
    <w:p w14:paraId="7A92717F" w14:textId="6B4F00E6" w:rsidR="003E66A1" w:rsidRPr="00E17E66" w:rsidRDefault="003E66A1" w:rsidP="003E66A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E17E66">
        <w:rPr>
          <w:sz w:val="22"/>
          <w:szCs w:val="22"/>
        </w:rPr>
        <w:t xml:space="preserve">Победителем признается участник, предложивший наиболее высокую цену. Предложения, содержащие цену ниже начальной продажной цены продажи, не принимаются. По итогам торгов в тот же день победителями торгов и Организатором торгов подписывается ЭЦП Протокол о результатах торгов (далее по тексту - Протокол). Победитель торгов уплачивает сумму покупки за вычетом задатка Организатору торгов в течение 5 дней с момента подписания ЭЦП обеими сторонами протокола. </w:t>
      </w:r>
      <w:r w:rsidRPr="00E17E66">
        <w:rPr>
          <w:rFonts w:eastAsia="Calibri"/>
          <w:sz w:val="22"/>
          <w:szCs w:val="22"/>
        </w:rPr>
        <w:t>Договор купли –продажи оформляется и подписывается победителем аукциона и организатором торгов после оплаты покупной цены, но не ранее чем через 10 дней со дня подписания протокола о результатах торгов</w:t>
      </w:r>
      <w:r w:rsidRPr="00E17E66">
        <w:rPr>
          <w:sz w:val="22"/>
          <w:szCs w:val="22"/>
        </w:rPr>
        <w:t>. О</w:t>
      </w:r>
      <w:r w:rsidRPr="00E17E66">
        <w:rPr>
          <w:rFonts w:eastAsia="Calibri"/>
          <w:sz w:val="22"/>
          <w:szCs w:val="22"/>
        </w:rPr>
        <w:t xml:space="preserve">плата покупной цены производится </w:t>
      </w:r>
      <w:r w:rsidRPr="00E17E66">
        <w:rPr>
          <w:bCs/>
          <w:sz w:val="22"/>
          <w:szCs w:val="22"/>
        </w:rPr>
        <w:t>на расчетный счет</w:t>
      </w:r>
      <w:r w:rsidRPr="00E17E66">
        <w:rPr>
          <w:sz w:val="22"/>
          <w:szCs w:val="22"/>
        </w:rPr>
        <w:t xml:space="preserve"> МТУ Росимущества </w:t>
      </w:r>
      <w:r w:rsidRPr="00E17E66">
        <w:rPr>
          <w:color w:val="000000"/>
          <w:sz w:val="22"/>
          <w:szCs w:val="22"/>
          <w:u w:val="single"/>
        </w:rPr>
        <w:t>на реквизиты как и для перечисления задатка</w:t>
      </w:r>
      <w:r w:rsidRPr="00E17E66">
        <w:rPr>
          <w:sz w:val="22"/>
          <w:szCs w:val="22"/>
        </w:rPr>
        <w:t xml:space="preserve">: </w:t>
      </w:r>
      <w:r w:rsidR="007330C8" w:rsidRPr="00E17E66">
        <w:rPr>
          <w:bCs/>
          <w:sz w:val="22"/>
          <w:szCs w:val="22"/>
        </w:rPr>
        <w:t>Получатель: УФК по г. Санкт-Петербургу 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167 114 140 110 105 004 40</w:t>
      </w:r>
      <w:r w:rsidR="007330C8" w:rsidRPr="00E17E66">
        <w:rPr>
          <w:b/>
          <w:bCs/>
          <w:sz w:val="22"/>
          <w:szCs w:val="22"/>
        </w:rPr>
        <w:t>, КОД 0001 (обязательное к заполнению поле 22 – код нормативного акта)</w:t>
      </w:r>
      <w:r w:rsidRPr="00E17E66">
        <w:rPr>
          <w:b/>
          <w:bCs/>
          <w:sz w:val="22"/>
          <w:szCs w:val="22"/>
        </w:rPr>
        <w:t>.</w:t>
      </w:r>
      <w:r w:rsidRPr="00E17E66">
        <w:rPr>
          <w:rFonts w:eastAsia="Calibri"/>
          <w:sz w:val="22"/>
          <w:szCs w:val="22"/>
        </w:rPr>
        <w:t xml:space="preserve"> </w:t>
      </w:r>
      <w:r w:rsidRPr="00E17E66">
        <w:rPr>
          <w:sz w:val="22"/>
          <w:szCs w:val="22"/>
        </w:rPr>
        <w:t xml:space="preserve">Если Победитель торгов в установленные сроки не подписал Протокол и не оплатил денежные средства в счет оплаты приобретенного имущества, он лишается права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РФ. Расходы, связанные с государственной регистрацией перехода права собственности на имущество, возлагаются на победителя аукциона (в т.ч. нотариальные). </w:t>
      </w:r>
    </w:p>
    <w:p w14:paraId="76100777" w14:textId="73CE27A6" w:rsidR="008B7960" w:rsidRPr="00575161" w:rsidRDefault="003E66A1" w:rsidP="0057516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E17E66">
        <w:rPr>
          <w:sz w:val="22"/>
          <w:szCs w:val="22"/>
        </w:rPr>
        <w:t>Организатор торгов объявляет торги несостоявшимися, если:1. заявки на участие в торгах подали менее двух лиц; 2. в торгах никто не принял участие или принял участие один участник торгов; 3. из участников торгов никто не сделал надбавки к начальной цене имущества; 4. лицо, выигравшее торги, в течение пяти дней со дня проведения торгов не оплатило стоимость. Все вопросы, касающиеся проведения торгов, не нашедшие отражение в настоящем извещении, регулируются в соответствии с законодательством РФ.</w:t>
      </w:r>
      <w:bookmarkStart w:id="2" w:name="_GoBack"/>
      <w:bookmarkEnd w:id="2"/>
    </w:p>
    <w:sectPr w:rsidR="008B7960" w:rsidRPr="00575161" w:rsidSect="00532D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6BFA"/>
    <w:multiLevelType w:val="hybridMultilevel"/>
    <w:tmpl w:val="B3A65AE4"/>
    <w:lvl w:ilvl="0" w:tplc="E4B0D180">
      <w:start w:val="2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38F83A95"/>
    <w:multiLevelType w:val="hybridMultilevel"/>
    <w:tmpl w:val="CAFE1FC4"/>
    <w:lvl w:ilvl="0" w:tplc="83A014C2">
      <w:start w:val="3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EF55FE"/>
    <w:multiLevelType w:val="multilevel"/>
    <w:tmpl w:val="F000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752FB"/>
    <w:multiLevelType w:val="hybridMultilevel"/>
    <w:tmpl w:val="6E2ABA1A"/>
    <w:lvl w:ilvl="0" w:tplc="4EC06CE0">
      <w:start w:val="4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E"/>
    <w:rsid w:val="00005B30"/>
    <w:rsid w:val="00006713"/>
    <w:rsid w:val="000160C0"/>
    <w:rsid w:val="0002463D"/>
    <w:rsid w:val="000267EC"/>
    <w:rsid w:val="00026896"/>
    <w:rsid w:val="00030473"/>
    <w:rsid w:val="00031D83"/>
    <w:rsid w:val="00034554"/>
    <w:rsid w:val="00042672"/>
    <w:rsid w:val="000457E5"/>
    <w:rsid w:val="000468FF"/>
    <w:rsid w:val="00047AF5"/>
    <w:rsid w:val="00054D55"/>
    <w:rsid w:val="00055B1D"/>
    <w:rsid w:val="00056F4B"/>
    <w:rsid w:val="00063180"/>
    <w:rsid w:val="00077E0D"/>
    <w:rsid w:val="00085D42"/>
    <w:rsid w:val="00087678"/>
    <w:rsid w:val="00091C28"/>
    <w:rsid w:val="00097ED5"/>
    <w:rsid w:val="000A43E3"/>
    <w:rsid w:val="000B25AE"/>
    <w:rsid w:val="000B375D"/>
    <w:rsid w:val="000B4D14"/>
    <w:rsid w:val="000C0D18"/>
    <w:rsid w:val="000D248C"/>
    <w:rsid w:val="000D64CB"/>
    <w:rsid w:val="000F2FF3"/>
    <w:rsid w:val="001015BF"/>
    <w:rsid w:val="00103A67"/>
    <w:rsid w:val="001041D4"/>
    <w:rsid w:val="00106BB3"/>
    <w:rsid w:val="00111212"/>
    <w:rsid w:val="00113371"/>
    <w:rsid w:val="00117A11"/>
    <w:rsid w:val="00124AED"/>
    <w:rsid w:val="0013237B"/>
    <w:rsid w:val="001400B3"/>
    <w:rsid w:val="001438B2"/>
    <w:rsid w:val="00144984"/>
    <w:rsid w:val="00153316"/>
    <w:rsid w:val="00160BA4"/>
    <w:rsid w:val="00165FE5"/>
    <w:rsid w:val="00167119"/>
    <w:rsid w:val="00171B81"/>
    <w:rsid w:val="00180824"/>
    <w:rsid w:val="00182BAF"/>
    <w:rsid w:val="00184FBE"/>
    <w:rsid w:val="001A00D1"/>
    <w:rsid w:val="001A0FE5"/>
    <w:rsid w:val="001A14D5"/>
    <w:rsid w:val="001A669C"/>
    <w:rsid w:val="001B2184"/>
    <w:rsid w:val="001B26C5"/>
    <w:rsid w:val="001B7D50"/>
    <w:rsid w:val="001C1DA1"/>
    <w:rsid w:val="001E0CF1"/>
    <w:rsid w:val="001E46A6"/>
    <w:rsid w:val="001E5442"/>
    <w:rsid w:val="001E72BE"/>
    <w:rsid w:val="001F2A4C"/>
    <w:rsid w:val="001F7B71"/>
    <w:rsid w:val="00203701"/>
    <w:rsid w:val="00203983"/>
    <w:rsid w:val="002138E4"/>
    <w:rsid w:val="002158D5"/>
    <w:rsid w:val="00221AB6"/>
    <w:rsid w:val="00223CF8"/>
    <w:rsid w:val="0022497C"/>
    <w:rsid w:val="002249E8"/>
    <w:rsid w:val="002334AE"/>
    <w:rsid w:val="00234510"/>
    <w:rsid w:val="002458FA"/>
    <w:rsid w:val="00245F08"/>
    <w:rsid w:val="00247835"/>
    <w:rsid w:val="002500A1"/>
    <w:rsid w:val="00262E08"/>
    <w:rsid w:val="002636DB"/>
    <w:rsid w:val="00270DDE"/>
    <w:rsid w:val="002744D7"/>
    <w:rsid w:val="0028035E"/>
    <w:rsid w:val="00282442"/>
    <w:rsid w:val="00284D87"/>
    <w:rsid w:val="002851CF"/>
    <w:rsid w:val="00286749"/>
    <w:rsid w:val="002A70B2"/>
    <w:rsid w:val="002A7F06"/>
    <w:rsid w:val="002B495E"/>
    <w:rsid w:val="002C1A9E"/>
    <w:rsid w:val="002C28AF"/>
    <w:rsid w:val="002C4D3F"/>
    <w:rsid w:val="002C637D"/>
    <w:rsid w:val="002C7CEE"/>
    <w:rsid w:val="002D2BF5"/>
    <w:rsid w:val="002D41F1"/>
    <w:rsid w:val="002D463E"/>
    <w:rsid w:val="002D5C1E"/>
    <w:rsid w:val="002E4285"/>
    <w:rsid w:val="00300EBB"/>
    <w:rsid w:val="00321DDF"/>
    <w:rsid w:val="00331518"/>
    <w:rsid w:val="00333BF3"/>
    <w:rsid w:val="0034108E"/>
    <w:rsid w:val="003414EF"/>
    <w:rsid w:val="00345DEC"/>
    <w:rsid w:val="0034724C"/>
    <w:rsid w:val="00347741"/>
    <w:rsid w:val="00355935"/>
    <w:rsid w:val="00371252"/>
    <w:rsid w:val="00380584"/>
    <w:rsid w:val="00380CAA"/>
    <w:rsid w:val="00382ADC"/>
    <w:rsid w:val="00391E10"/>
    <w:rsid w:val="0039371D"/>
    <w:rsid w:val="00396455"/>
    <w:rsid w:val="00397080"/>
    <w:rsid w:val="00397271"/>
    <w:rsid w:val="003A671A"/>
    <w:rsid w:val="003B2717"/>
    <w:rsid w:val="003B55CF"/>
    <w:rsid w:val="003C15E3"/>
    <w:rsid w:val="003C3C71"/>
    <w:rsid w:val="003C6278"/>
    <w:rsid w:val="003C6593"/>
    <w:rsid w:val="003C7AE9"/>
    <w:rsid w:val="003C7EA7"/>
    <w:rsid w:val="003D3C49"/>
    <w:rsid w:val="003D6828"/>
    <w:rsid w:val="003E4AA7"/>
    <w:rsid w:val="003E66A1"/>
    <w:rsid w:val="003F357F"/>
    <w:rsid w:val="003F57F8"/>
    <w:rsid w:val="004023DF"/>
    <w:rsid w:val="00403BF5"/>
    <w:rsid w:val="004075FB"/>
    <w:rsid w:val="00412B73"/>
    <w:rsid w:val="00417B51"/>
    <w:rsid w:val="00431163"/>
    <w:rsid w:val="00443118"/>
    <w:rsid w:val="004449DD"/>
    <w:rsid w:val="00445596"/>
    <w:rsid w:val="00446C98"/>
    <w:rsid w:val="00452394"/>
    <w:rsid w:val="0045763C"/>
    <w:rsid w:val="00473C0B"/>
    <w:rsid w:val="0048269B"/>
    <w:rsid w:val="00485B54"/>
    <w:rsid w:val="00490A9E"/>
    <w:rsid w:val="00494807"/>
    <w:rsid w:val="00496B17"/>
    <w:rsid w:val="004B3D74"/>
    <w:rsid w:val="004B6C02"/>
    <w:rsid w:val="004B740C"/>
    <w:rsid w:val="004C2D89"/>
    <w:rsid w:val="004D198E"/>
    <w:rsid w:val="004D58C5"/>
    <w:rsid w:val="004D6C72"/>
    <w:rsid w:val="004F66D6"/>
    <w:rsid w:val="004F6973"/>
    <w:rsid w:val="005008A8"/>
    <w:rsid w:val="005012B6"/>
    <w:rsid w:val="00513A15"/>
    <w:rsid w:val="00517328"/>
    <w:rsid w:val="00521178"/>
    <w:rsid w:val="0052414C"/>
    <w:rsid w:val="00532DC7"/>
    <w:rsid w:val="00533ABC"/>
    <w:rsid w:val="0054657A"/>
    <w:rsid w:val="00547E27"/>
    <w:rsid w:val="00550A56"/>
    <w:rsid w:val="00552865"/>
    <w:rsid w:val="00553DB2"/>
    <w:rsid w:val="00557FDF"/>
    <w:rsid w:val="00562369"/>
    <w:rsid w:val="00563075"/>
    <w:rsid w:val="005648D0"/>
    <w:rsid w:val="005706DC"/>
    <w:rsid w:val="005709FD"/>
    <w:rsid w:val="00574A76"/>
    <w:rsid w:val="00575161"/>
    <w:rsid w:val="0058716E"/>
    <w:rsid w:val="0058723E"/>
    <w:rsid w:val="0059118E"/>
    <w:rsid w:val="00593C39"/>
    <w:rsid w:val="005A7D62"/>
    <w:rsid w:val="005B1B58"/>
    <w:rsid w:val="005C191E"/>
    <w:rsid w:val="005C4615"/>
    <w:rsid w:val="005C610C"/>
    <w:rsid w:val="005D0654"/>
    <w:rsid w:val="005D509F"/>
    <w:rsid w:val="005D57BA"/>
    <w:rsid w:val="005D6792"/>
    <w:rsid w:val="005F23C5"/>
    <w:rsid w:val="005F7967"/>
    <w:rsid w:val="006028F4"/>
    <w:rsid w:val="00607ED6"/>
    <w:rsid w:val="00610ED9"/>
    <w:rsid w:val="0061535D"/>
    <w:rsid w:val="00616E69"/>
    <w:rsid w:val="00620309"/>
    <w:rsid w:val="00621011"/>
    <w:rsid w:val="00621139"/>
    <w:rsid w:val="00622251"/>
    <w:rsid w:val="006225F3"/>
    <w:rsid w:val="006239AF"/>
    <w:rsid w:val="00625B78"/>
    <w:rsid w:val="00632FD0"/>
    <w:rsid w:val="0063426A"/>
    <w:rsid w:val="00652879"/>
    <w:rsid w:val="00657DD8"/>
    <w:rsid w:val="00666B3E"/>
    <w:rsid w:val="0066727B"/>
    <w:rsid w:val="00680390"/>
    <w:rsid w:val="006826F4"/>
    <w:rsid w:val="00690089"/>
    <w:rsid w:val="006909E3"/>
    <w:rsid w:val="00692126"/>
    <w:rsid w:val="00696FCB"/>
    <w:rsid w:val="006A710B"/>
    <w:rsid w:val="006B0741"/>
    <w:rsid w:val="006C0E0C"/>
    <w:rsid w:val="006C515D"/>
    <w:rsid w:val="006C646E"/>
    <w:rsid w:val="006D0ED4"/>
    <w:rsid w:val="006D2B7B"/>
    <w:rsid w:val="006F30E8"/>
    <w:rsid w:val="006F54A2"/>
    <w:rsid w:val="006F70D6"/>
    <w:rsid w:val="00701BB1"/>
    <w:rsid w:val="0070788E"/>
    <w:rsid w:val="00710DC9"/>
    <w:rsid w:val="0071137E"/>
    <w:rsid w:val="00720064"/>
    <w:rsid w:val="007212BB"/>
    <w:rsid w:val="00731EF1"/>
    <w:rsid w:val="007330C8"/>
    <w:rsid w:val="00744535"/>
    <w:rsid w:val="00745EE6"/>
    <w:rsid w:val="00750DC1"/>
    <w:rsid w:val="00751381"/>
    <w:rsid w:val="00751E12"/>
    <w:rsid w:val="00753B96"/>
    <w:rsid w:val="00753EEA"/>
    <w:rsid w:val="007540FB"/>
    <w:rsid w:val="00755F2A"/>
    <w:rsid w:val="00757DFA"/>
    <w:rsid w:val="007767A0"/>
    <w:rsid w:val="00780481"/>
    <w:rsid w:val="007925C4"/>
    <w:rsid w:val="007A05A1"/>
    <w:rsid w:val="007A7667"/>
    <w:rsid w:val="007B16D6"/>
    <w:rsid w:val="007C396F"/>
    <w:rsid w:val="007C62AF"/>
    <w:rsid w:val="007D5399"/>
    <w:rsid w:val="007E2FC1"/>
    <w:rsid w:val="007E4558"/>
    <w:rsid w:val="007E466F"/>
    <w:rsid w:val="007E7906"/>
    <w:rsid w:val="007F750C"/>
    <w:rsid w:val="008018FC"/>
    <w:rsid w:val="00803168"/>
    <w:rsid w:val="00804E51"/>
    <w:rsid w:val="00807FAE"/>
    <w:rsid w:val="00810BA4"/>
    <w:rsid w:val="00812416"/>
    <w:rsid w:val="0081628D"/>
    <w:rsid w:val="00816DD3"/>
    <w:rsid w:val="008216EE"/>
    <w:rsid w:val="00821DD2"/>
    <w:rsid w:val="00827928"/>
    <w:rsid w:val="00831ED3"/>
    <w:rsid w:val="00834BBE"/>
    <w:rsid w:val="00835C15"/>
    <w:rsid w:val="00836ECC"/>
    <w:rsid w:val="00837D6F"/>
    <w:rsid w:val="00840B07"/>
    <w:rsid w:val="00844EE8"/>
    <w:rsid w:val="00846BCF"/>
    <w:rsid w:val="00853597"/>
    <w:rsid w:val="00856BEA"/>
    <w:rsid w:val="00866EFF"/>
    <w:rsid w:val="008679F3"/>
    <w:rsid w:val="00871663"/>
    <w:rsid w:val="008742F8"/>
    <w:rsid w:val="00880FF9"/>
    <w:rsid w:val="00890973"/>
    <w:rsid w:val="008A56AA"/>
    <w:rsid w:val="008A74D1"/>
    <w:rsid w:val="008B28CF"/>
    <w:rsid w:val="008B37A2"/>
    <w:rsid w:val="008B7064"/>
    <w:rsid w:val="008B775C"/>
    <w:rsid w:val="008B7960"/>
    <w:rsid w:val="008C01D5"/>
    <w:rsid w:val="008C458D"/>
    <w:rsid w:val="008D09E8"/>
    <w:rsid w:val="008D6610"/>
    <w:rsid w:val="008E33B0"/>
    <w:rsid w:val="008E59A0"/>
    <w:rsid w:val="008E6D36"/>
    <w:rsid w:val="008F2181"/>
    <w:rsid w:val="008F266B"/>
    <w:rsid w:val="008F3E96"/>
    <w:rsid w:val="008F67EE"/>
    <w:rsid w:val="00900B34"/>
    <w:rsid w:val="00904AD4"/>
    <w:rsid w:val="00907459"/>
    <w:rsid w:val="00907B3F"/>
    <w:rsid w:val="00926E85"/>
    <w:rsid w:val="0092701C"/>
    <w:rsid w:val="00927147"/>
    <w:rsid w:val="00936908"/>
    <w:rsid w:val="0094699B"/>
    <w:rsid w:val="00950E86"/>
    <w:rsid w:val="00951FC0"/>
    <w:rsid w:val="00955FA1"/>
    <w:rsid w:val="00962B1F"/>
    <w:rsid w:val="00963B2A"/>
    <w:rsid w:val="00963F80"/>
    <w:rsid w:val="009944FD"/>
    <w:rsid w:val="009A0522"/>
    <w:rsid w:val="009A0EF9"/>
    <w:rsid w:val="009B0A12"/>
    <w:rsid w:val="009B2648"/>
    <w:rsid w:val="009B45DC"/>
    <w:rsid w:val="009B5D10"/>
    <w:rsid w:val="009C399F"/>
    <w:rsid w:val="009D216D"/>
    <w:rsid w:val="009F60D4"/>
    <w:rsid w:val="009F6DFE"/>
    <w:rsid w:val="00A00135"/>
    <w:rsid w:val="00A04712"/>
    <w:rsid w:val="00A138A2"/>
    <w:rsid w:val="00A269E8"/>
    <w:rsid w:val="00A2768B"/>
    <w:rsid w:val="00A36318"/>
    <w:rsid w:val="00A45C72"/>
    <w:rsid w:val="00A5626B"/>
    <w:rsid w:val="00A61E84"/>
    <w:rsid w:val="00A65FC7"/>
    <w:rsid w:val="00A761B9"/>
    <w:rsid w:val="00A808A9"/>
    <w:rsid w:val="00A81556"/>
    <w:rsid w:val="00A82A87"/>
    <w:rsid w:val="00A8533B"/>
    <w:rsid w:val="00A879A1"/>
    <w:rsid w:val="00A94881"/>
    <w:rsid w:val="00A966CE"/>
    <w:rsid w:val="00AA3F1D"/>
    <w:rsid w:val="00AB0EB2"/>
    <w:rsid w:val="00AD0B6A"/>
    <w:rsid w:val="00AE1AF7"/>
    <w:rsid w:val="00AF467B"/>
    <w:rsid w:val="00B04EE9"/>
    <w:rsid w:val="00B1336C"/>
    <w:rsid w:val="00B17641"/>
    <w:rsid w:val="00B21A07"/>
    <w:rsid w:val="00B33E8E"/>
    <w:rsid w:val="00B345F0"/>
    <w:rsid w:val="00B36812"/>
    <w:rsid w:val="00B36C11"/>
    <w:rsid w:val="00B37F51"/>
    <w:rsid w:val="00B40A30"/>
    <w:rsid w:val="00B4150D"/>
    <w:rsid w:val="00B41EDD"/>
    <w:rsid w:val="00B51302"/>
    <w:rsid w:val="00B62C91"/>
    <w:rsid w:val="00B63986"/>
    <w:rsid w:val="00B72215"/>
    <w:rsid w:val="00B7313B"/>
    <w:rsid w:val="00B74701"/>
    <w:rsid w:val="00B93224"/>
    <w:rsid w:val="00BA021B"/>
    <w:rsid w:val="00BA2C2D"/>
    <w:rsid w:val="00BA4977"/>
    <w:rsid w:val="00BB1D06"/>
    <w:rsid w:val="00BB2F5E"/>
    <w:rsid w:val="00BD208C"/>
    <w:rsid w:val="00BD2BD1"/>
    <w:rsid w:val="00BD5BC1"/>
    <w:rsid w:val="00BE16E1"/>
    <w:rsid w:val="00BE1F36"/>
    <w:rsid w:val="00BE610E"/>
    <w:rsid w:val="00BE6A6F"/>
    <w:rsid w:val="00BF00D2"/>
    <w:rsid w:val="00BF6043"/>
    <w:rsid w:val="00C01BE7"/>
    <w:rsid w:val="00C12CE6"/>
    <w:rsid w:val="00C147CF"/>
    <w:rsid w:val="00C159C0"/>
    <w:rsid w:val="00C15F9B"/>
    <w:rsid w:val="00C1766C"/>
    <w:rsid w:val="00C208B6"/>
    <w:rsid w:val="00C30C4E"/>
    <w:rsid w:val="00C33D57"/>
    <w:rsid w:val="00C3728B"/>
    <w:rsid w:val="00C42D78"/>
    <w:rsid w:val="00C43DD4"/>
    <w:rsid w:val="00C53217"/>
    <w:rsid w:val="00C54D89"/>
    <w:rsid w:val="00C57205"/>
    <w:rsid w:val="00C647AB"/>
    <w:rsid w:val="00C660BC"/>
    <w:rsid w:val="00C66E43"/>
    <w:rsid w:val="00C7260F"/>
    <w:rsid w:val="00C7296A"/>
    <w:rsid w:val="00C739DF"/>
    <w:rsid w:val="00C73FDB"/>
    <w:rsid w:val="00C749FD"/>
    <w:rsid w:val="00C759D2"/>
    <w:rsid w:val="00C80158"/>
    <w:rsid w:val="00C84DD0"/>
    <w:rsid w:val="00C90CB9"/>
    <w:rsid w:val="00C95E8F"/>
    <w:rsid w:val="00CA0179"/>
    <w:rsid w:val="00CA182E"/>
    <w:rsid w:val="00CA4FEC"/>
    <w:rsid w:val="00CA7B24"/>
    <w:rsid w:val="00CB39B1"/>
    <w:rsid w:val="00CB4B64"/>
    <w:rsid w:val="00CB5772"/>
    <w:rsid w:val="00CB7371"/>
    <w:rsid w:val="00CC1086"/>
    <w:rsid w:val="00CC2D97"/>
    <w:rsid w:val="00CC2FAC"/>
    <w:rsid w:val="00CC428F"/>
    <w:rsid w:val="00CC4676"/>
    <w:rsid w:val="00CC54E5"/>
    <w:rsid w:val="00CE0E36"/>
    <w:rsid w:val="00CE2649"/>
    <w:rsid w:val="00CE5AED"/>
    <w:rsid w:val="00D02A85"/>
    <w:rsid w:val="00D07B42"/>
    <w:rsid w:val="00D104D5"/>
    <w:rsid w:val="00D10D05"/>
    <w:rsid w:val="00D1724A"/>
    <w:rsid w:val="00D213A0"/>
    <w:rsid w:val="00D2162D"/>
    <w:rsid w:val="00D23F78"/>
    <w:rsid w:val="00D23F99"/>
    <w:rsid w:val="00D2463B"/>
    <w:rsid w:val="00D2625C"/>
    <w:rsid w:val="00D267DF"/>
    <w:rsid w:val="00D305E1"/>
    <w:rsid w:val="00D33BE6"/>
    <w:rsid w:val="00D402DB"/>
    <w:rsid w:val="00D53856"/>
    <w:rsid w:val="00D53B94"/>
    <w:rsid w:val="00D56A74"/>
    <w:rsid w:val="00D6496B"/>
    <w:rsid w:val="00D66F7D"/>
    <w:rsid w:val="00D741DD"/>
    <w:rsid w:val="00D75895"/>
    <w:rsid w:val="00D83D60"/>
    <w:rsid w:val="00D96657"/>
    <w:rsid w:val="00DA1803"/>
    <w:rsid w:val="00DA1BA7"/>
    <w:rsid w:val="00DA2829"/>
    <w:rsid w:val="00DB018B"/>
    <w:rsid w:val="00DB1F44"/>
    <w:rsid w:val="00DB36FC"/>
    <w:rsid w:val="00DD17AA"/>
    <w:rsid w:val="00DD2EE8"/>
    <w:rsid w:val="00DD483F"/>
    <w:rsid w:val="00DE0097"/>
    <w:rsid w:val="00DF1DA5"/>
    <w:rsid w:val="00E01AAC"/>
    <w:rsid w:val="00E039CE"/>
    <w:rsid w:val="00E17E66"/>
    <w:rsid w:val="00E20368"/>
    <w:rsid w:val="00E21315"/>
    <w:rsid w:val="00E24CEB"/>
    <w:rsid w:val="00E25F9D"/>
    <w:rsid w:val="00E27CD8"/>
    <w:rsid w:val="00E3152D"/>
    <w:rsid w:val="00E31884"/>
    <w:rsid w:val="00E35D40"/>
    <w:rsid w:val="00E4213E"/>
    <w:rsid w:val="00E47705"/>
    <w:rsid w:val="00E62ED7"/>
    <w:rsid w:val="00E638DD"/>
    <w:rsid w:val="00E64683"/>
    <w:rsid w:val="00E85B79"/>
    <w:rsid w:val="00E914AB"/>
    <w:rsid w:val="00E9294C"/>
    <w:rsid w:val="00EC05E8"/>
    <w:rsid w:val="00EC0655"/>
    <w:rsid w:val="00EC42E3"/>
    <w:rsid w:val="00ED0B92"/>
    <w:rsid w:val="00ED4F16"/>
    <w:rsid w:val="00ED7D32"/>
    <w:rsid w:val="00EE07DA"/>
    <w:rsid w:val="00EE22D5"/>
    <w:rsid w:val="00EE4B2F"/>
    <w:rsid w:val="00EF0BE2"/>
    <w:rsid w:val="00EF1C77"/>
    <w:rsid w:val="00EF306A"/>
    <w:rsid w:val="00EF75BB"/>
    <w:rsid w:val="00EF7907"/>
    <w:rsid w:val="00F0360A"/>
    <w:rsid w:val="00F036BB"/>
    <w:rsid w:val="00F07273"/>
    <w:rsid w:val="00F1036C"/>
    <w:rsid w:val="00F110FE"/>
    <w:rsid w:val="00F15205"/>
    <w:rsid w:val="00F16882"/>
    <w:rsid w:val="00F17B2D"/>
    <w:rsid w:val="00F2414C"/>
    <w:rsid w:val="00F26476"/>
    <w:rsid w:val="00F313D6"/>
    <w:rsid w:val="00F36B2C"/>
    <w:rsid w:val="00F36C04"/>
    <w:rsid w:val="00F41651"/>
    <w:rsid w:val="00F44010"/>
    <w:rsid w:val="00F4454C"/>
    <w:rsid w:val="00F45982"/>
    <w:rsid w:val="00F45EF8"/>
    <w:rsid w:val="00F52E96"/>
    <w:rsid w:val="00F62E22"/>
    <w:rsid w:val="00F63778"/>
    <w:rsid w:val="00F63A46"/>
    <w:rsid w:val="00F7777B"/>
    <w:rsid w:val="00F84E30"/>
    <w:rsid w:val="00F85AAF"/>
    <w:rsid w:val="00F907F3"/>
    <w:rsid w:val="00F918A3"/>
    <w:rsid w:val="00F96AFB"/>
    <w:rsid w:val="00FA1FB4"/>
    <w:rsid w:val="00FA6DD9"/>
    <w:rsid w:val="00FB3431"/>
    <w:rsid w:val="00FB4E5C"/>
    <w:rsid w:val="00FB6676"/>
    <w:rsid w:val="00FC05BF"/>
    <w:rsid w:val="00FC1A96"/>
    <w:rsid w:val="00FC2E40"/>
    <w:rsid w:val="00FD0CE1"/>
    <w:rsid w:val="00FD0E8A"/>
    <w:rsid w:val="00FE3247"/>
    <w:rsid w:val="00FE5F7C"/>
    <w:rsid w:val="00FE672E"/>
    <w:rsid w:val="00FF0C5E"/>
    <w:rsid w:val="00FF593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C48"/>
  <w15:docId w15:val="{A9B0B732-E35A-4007-9B17-30A9A49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9DD"/>
    <w:rPr>
      <w:color w:val="0000FF"/>
      <w:u w:val="single"/>
    </w:rPr>
  </w:style>
  <w:style w:type="character" w:customStyle="1" w:styleId="wmi-callto">
    <w:name w:val="wmi-callto"/>
    <w:basedOn w:val="a0"/>
    <w:rsid w:val="00C42D78"/>
  </w:style>
  <w:style w:type="paragraph" w:styleId="a5">
    <w:name w:val="Balloon Text"/>
    <w:basedOn w:val="a"/>
    <w:link w:val="a6"/>
    <w:uiPriority w:val="99"/>
    <w:semiHidden/>
    <w:unhideWhenUsed/>
    <w:rsid w:val="0062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A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tmark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otmarke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otmarket.ru/" TargetMode="External"/><Relationship Id="rId11" Type="http://schemas.openxmlformats.org/officeDocument/2006/relationships/hyperlink" Target="https://elotmark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otmark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F84D-7364-4A26-B51A-9D26F5A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Чувпило Иван Олегович</dc:creator>
  <cp:lastModifiedBy>Пользователь</cp:lastModifiedBy>
  <cp:revision>5</cp:revision>
  <cp:lastPrinted>2022-07-25T08:23:00Z</cp:lastPrinted>
  <dcterms:created xsi:type="dcterms:W3CDTF">2022-07-16T21:07:00Z</dcterms:created>
  <dcterms:modified xsi:type="dcterms:W3CDTF">2022-07-25T08:24:00Z</dcterms:modified>
</cp:coreProperties>
</file>