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7B29B" w14:textId="54F87BC7" w:rsidR="008E0B55" w:rsidRDefault="008E0B55" w:rsidP="008E0B55">
      <w:pPr>
        <w:rPr>
          <w:sz w:val="26"/>
          <w:szCs w:val="26"/>
        </w:rPr>
      </w:pPr>
      <w:bookmarkStart w:id="0" w:name="_GoBack"/>
      <w:bookmarkEnd w:id="0"/>
    </w:p>
    <w:p w14:paraId="420BACEA" w14:textId="77777777" w:rsidR="008E0B55" w:rsidRPr="00EA407D" w:rsidRDefault="008E0B55" w:rsidP="008E0B55">
      <w:pPr>
        <w:shd w:val="clear" w:color="auto" w:fill="FFFFFF"/>
        <w:jc w:val="right"/>
        <w:rPr>
          <w:b/>
          <w:i/>
        </w:rPr>
      </w:pPr>
      <w:r w:rsidRPr="00EA407D">
        <w:rPr>
          <w:b/>
          <w:i/>
        </w:rPr>
        <w:t>Приложение № 3</w:t>
      </w:r>
    </w:p>
    <w:p w14:paraId="54F56738" w14:textId="77777777" w:rsidR="008E0B55" w:rsidRDefault="008E0B55" w:rsidP="008E0B55">
      <w:pPr>
        <w:widowControl w:val="0"/>
        <w:tabs>
          <w:tab w:val="left" w:pos="0"/>
          <w:tab w:val="left" w:pos="3825"/>
          <w:tab w:val="right" w:pos="10620"/>
        </w:tabs>
        <w:spacing w:after="240"/>
        <w:ind w:firstLine="357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Pr="00EA407D">
        <w:rPr>
          <w:b/>
          <w:i/>
        </w:rPr>
        <w:t xml:space="preserve">    к документации об аукционе</w:t>
      </w:r>
    </w:p>
    <w:p w14:paraId="78FE83EF" w14:textId="77777777" w:rsidR="000F12C4" w:rsidRDefault="000F12C4" w:rsidP="00150197">
      <w:pPr>
        <w:pStyle w:val="6"/>
        <w:numPr>
          <w:ilvl w:val="0"/>
          <w:numId w:val="1"/>
        </w:numPr>
        <w:jc w:val="center"/>
        <w:rPr>
          <w:b/>
          <w:sz w:val="26"/>
          <w:szCs w:val="26"/>
        </w:rPr>
      </w:pPr>
      <w:bookmarkStart w:id="1" w:name="_Hlk82638025"/>
    </w:p>
    <w:p w14:paraId="3EAA40A0" w14:textId="77777777" w:rsidR="000F12C4" w:rsidRDefault="000F12C4" w:rsidP="00150197">
      <w:pPr>
        <w:pStyle w:val="6"/>
        <w:numPr>
          <w:ilvl w:val="0"/>
          <w:numId w:val="1"/>
        </w:numPr>
        <w:jc w:val="center"/>
        <w:rPr>
          <w:b/>
          <w:sz w:val="26"/>
          <w:szCs w:val="26"/>
        </w:rPr>
      </w:pPr>
    </w:p>
    <w:p w14:paraId="7AECB306" w14:textId="55AF3C54" w:rsidR="00150197" w:rsidRPr="008E6FDD" w:rsidRDefault="00150197" w:rsidP="00150197">
      <w:pPr>
        <w:pStyle w:val="6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8E6FDD">
        <w:rPr>
          <w:b/>
          <w:sz w:val="26"/>
          <w:szCs w:val="26"/>
        </w:rPr>
        <w:t>ДОГОВОР № ______</w:t>
      </w:r>
    </w:p>
    <w:p w14:paraId="659CD5C7" w14:textId="77777777" w:rsidR="00150197" w:rsidRPr="008E6FDD" w:rsidRDefault="00150197" w:rsidP="00150197">
      <w:pPr>
        <w:pStyle w:val="a7"/>
        <w:numPr>
          <w:ilvl w:val="0"/>
          <w:numId w:val="1"/>
        </w:numPr>
        <w:tabs>
          <w:tab w:val="left" w:pos="9214"/>
        </w:tabs>
        <w:jc w:val="center"/>
        <w:rPr>
          <w:sz w:val="26"/>
          <w:szCs w:val="26"/>
        </w:rPr>
      </w:pPr>
      <w:r w:rsidRPr="008E6FDD">
        <w:rPr>
          <w:sz w:val="26"/>
          <w:szCs w:val="26"/>
        </w:rPr>
        <w:t>аренды объект</w:t>
      </w:r>
      <w:r>
        <w:rPr>
          <w:sz w:val="26"/>
          <w:szCs w:val="26"/>
        </w:rPr>
        <w:t>а</w:t>
      </w:r>
      <w:r w:rsidRPr="008E6FDD">
        <w:rPr>
          <w:sz w:val="26"/>
          <w:szCs w:val="26"/>
        </w:rPr>
        <w:t xml:space="preserve"> недвижимого имущества</w:t>
      </w:r>
    </w:p>
    <w:p w14:paraId="4CC22303" w14:textId="77777777" w:rsidR="00150197" w:rsidRPr="008E6FDD" w:rsidRDefault="00150197" w:rsidP="00150197">
      <w:pPr>
        <w:pStyle w:val="a7"/>
        <w:numPr>
          <w:ilvl w:val="0"/>
          <w:numId w:val="1"/>
        </w:numPr>
        <w:tabs>
          <w:tab w:val="left" w:pos="9214"/>
        </w:tabs>
        <w:jc w:val="center"/>
        <w:rPr>
          <w:sz w:val="26"/>
          <w:szCs w:val="26"/>
        </w:rPr>
      </w:pPr>
    </w:p>
    <w:p w14:paraId="4EC5FD42" w14:textId="7616193C" w:rsidR="00150197" w:rsidRPr="008E6FDD" w:rsidRDefault="00150197" w:rsidP="00150197">
      <w:pPr>
        <w:pStyle w:val="a7"/>
        <w:numPr>
          <w:ilvl w:val="0"/>
          <w:numId w:val="1"/>
        </w:numPr>
        <w:tabs>
          <w:tab w:val="left" w:pos="921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Pr="008E6FDD">
        <w:rPr>
          <w:sz w:val="26"/>
          <w:szCs w:val="26"/>
        </w:rPr>
        <w:t xml:space="preserve">Санкт-Петербург </w:t>
      </w:r>
      <w:r>
        <w:rPr>
          <w:b w:val="0"/>
          <w:sz w:val="26"/>
          <w:szCs w:val="26"/>
        </w:rPr>
        <w:t xml:space="preserve"> </w:t>
      </w:r>
      <w:r w:rsidRPr="008E6FDD">
        <w:rPr>
          <w:b w:val="0"/>
          <w:sz w:val="26"/>
          <w:szCs w:val="26"/>
        </w:rPr>
        <w:t xml:space="preserve">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Pr="008E6FDD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</w:rPr>
        <w:t>_________________</w:t>
      </w:r>
      <w:r w:rsidRPr="008E6FDD">
        <w:rPr>
          <w:b w:val="0"/>
          <w:sz w:val="26"/>
          <w:szCs w:val="26"/>
        </w:rPr>
        <w:t xml:space="preserve"> </w:t>
      </w:r>
      <w:r w:rsidRPr="00490C22">
        <w:rPr>
          <w:sz w:val="26"/>
          <w:szCs w:val="26"/>
        </w:rPr>
        <w:t>202</w:t>
      </w:r>
      <w:r w:rsidR="00A661C9" w:rsidRPr="00490C22">
        <w:rPr>
          <w:sz w:val="26"/>
          <w:szCs w:val="26"/>
        </w:rPr>
        <w:t>2</w:t>
      </w:r>
    </w:p>
    <w:p w14:paraId="1C91BEA5" w14:textId="77777777" w:rsidR="00150197" w:rsidRPr="008E6FDD" w:rsidRDefault="00150197" w:rsidP="00150197">
      <w:pPr>
        <w:pStyle w:val="a7"/>
        <w:numPr>
          <w:ilvl w:val="0"/>
          <w:numId w:val="1"/>
        </w:numPr>
        <w:tabs>
          <w:tab w:val="left" w:pos="9214"/>
        </w:tabs>
        <w:jc w:val="both"/>
        <w:rPr>
          <w:sz w:val="26"/>
          <w:szCs w:val="26"/>
        </w:rPr>
      </w:pPr>
    </w:p>
    <w:p w14:paraId="1E4B8879" w14:textId="77777777" w:rsidR="00150197" w:rsidRPr="008E6FDD" w:rsidRDefault="00150197" w:rsidP="00150197">
      <w:pPr>
        <w:ind w:left="360"/>
        <w:jc w:val="both"/>
        <w:rPr>
          <w:snapToGrid w:val="0"/>
          <w:sz w:val="26"/>
          <w:szCs w:val="26"/>
        </w:rPr>
      </w:pPr>
    </w:p>
    <w:p w14:paraId="52BF5D34" w14:textId="151C6B41" w:rsidR="00150197" w:rsidRPr="007722F6" w:rsidRDefault="00150197" w:rsidP="00150197">
      <w:pPr>
        <w:numPr>
          <w:ilvl w:val="0"/>
          <w:numId w:val="1"/>
        </w:numPr>
        <w:jc w:val="both"/>
        <w:rPr>
          <w:sz w:val="26"/>
          <w:szCs w:val="26"/>
        </w:rPr>
      </w:pPr>
      <w:r w:rsidRPr="007722F6">
        <w:rPr>
          <w:i/>
          <w:snapToGrid w:val="0"/>
          <w:sz w:val="26"/>
          <w:szCs w:val="26"/>
        </w:rPr>
        <w:t xml:space="preserve">           </w:t>
      </w:r>
      <w:r w:rsidRPr="007722F6">
        <w:rPr>
          <w:snapToGrid w:val="0"/>
          <w:sz w:val="26"/>
          <w:szCs w:val="26"/>
        </w:rPr>
        <w:t xml:space="preserve">Межрегиональное территориальное управление Федерального агентства по управлению государственным имуществом в городе Санкт-Петербурге и Ленинградской области (далее – МТУ </w:t>
      </w:r>
      <w:proofErr w:type="spellStart"/>
      <w:r w:rsidRPr="007722F6">
        <w:rPr>
          <w:snapToGrid w:val="0"/>
          <w:sz w:val="26"/>
          <w:szCs w:val="26"/>
        </w:rPr>
        <w:t>Росимущества</w:t>
      </w:r>
      <w:proofErr w:type="spellEnd"/>
      <w:r w:rsidRPr="007722F6">
        <w:rPr>
          <w:snapToGrid w:val="0"/>
          <w:sz w:val="26"/>
          <w:szCs w:val="26"/>
        </w:rPr>
        <w:t xml:space="preserve">), </w:t>
      </w:r>
      <w:r w:rsidRPr="007722F6">
        <w:rPr>
          <w:sz w:val="26"/>
          <w:szCs w:val="26"/>
        </w:rPr>
        <w:t xml:space="preserve">действующее от имени Российской Федерации на основании Положения о </w:t>
      </w:r>
      <w:r w:rsidRPr="007722F6">
        <w:rPr>
          <w:snapToGrid w:val="0"/>
          <w:sz w:val="26"/>
          <w:szCs w:val="26"/>
        </w:rPr>
        <w:t xml:space="preserve">МТУ </w:t>
      </w:r>
      <w:proofErr w:type="spellStart"/>
      <w:r w:rsidRPr="007722F6">
        <w:rPr>
          <w:snapToGrid w:val="0"/>
          <w:sz w:val="26"/>
          <w:szCs w:val="26"/>
        </w:rPr>
        <w:t>Росимущества</w:t>
      </w:r>
      <w:proofErr w:type="spellEnd"/>
      <w:r w:rsidRPr="007722F6">
        <w:rPr>
          <w:sz w:val="26"/>
          <w:szCs w:val="26"/>
        </w:rPr>
        <w:t xml:space="preserve">, утверждённого приказом </w:t>
      </w:r>
      <w:proofErr w:type="spellStart"/>
      <w:r w:rsidRPr="007722F6">
        <w:rPr>
          <w:sz w:val="26"/>
          <w:szCs w:val="26"/>
        </w:rPr>
        <w:t>Росимущества</w:t>
      </w:r>
      <w:proofErr w:type="spellEnd"/>
      <w:r w:rsidRPr="007722F6">
        <w:rPr>
          <w:sz w:val="26"/>
          <w:szCs w:val="26"/>
        </w:rPr>
        <w:t xml:space="preserve"> от 19.12.2016 № 464</w:t>
      </w:r>
      <w:r w:rsidRPr="007722F6">
        <w:rPr>
          <w:i/>
          <w:snapToGrid w:val="0"/>
          <w:sz w:val="26"/>
          <w:szCs w:val="26"/>
        </w:rPr>
        <w:t xml:space="preserve">, </w:t>
      </w:r>
      <w:r w:rsidRPr="007722F6">
        <w:rPr>
          <w:snapToGrid w:val="0"/>
          <w:sz w:val="26"/>
          <w:szCs w:val="26"/>
        </w:rPr>
        <w:t xml:space="preserve">зарегистрированное за основным государственным регистрационным номером </w:t>
      </w:r>
      <w:r>
        <w:rPr>
          <w:bCs/>
          <w:iCs/>
          <w:snapToGrid w:val="0"/>
          <w:sz w:val="26"/>
          <w:szCs w:val="26"/>
        </w:rPr>
        <w:t>1097</w:t>
      </w:r>
      <w:r w:rsidRPr="007722F6">
        <w:rPr>
          <w:bCs/>
          <w:iCs/>
          <w:snapToGrid w:val="0"/>
          <w:sz w:val="26"/>
          <w:szCs w:val="26"/>
        </w:rPr>
        <w:t>847130886,</w:t>
      </w:r>
      <w:r w:rsidRPr="007722F6">
        <w:rPr>
          <w:i/>
          <w:snapToGrid w:val="0"/>
          <w:sz w:val="26"/>
          <w:szCs w:val="26"/>
        </w:rPr>
        <w:t xml:space="preserve"> </w:t>
      </w:r>
      <w:r w:rsidRPr="007722F6">
        <w:rPr>
          <w:snapToGrid w:val="0"/>
          <w:sz w:val="26"/>
          <w:szCs w:val="26"/>
        </w:rPr>
        <w:t>запись о создании юридического лица  внесена в Единый государственный реестр юридических лиц  05 мая 2009 года Межрайонной инспекцией Федеральной налоговой службы № 15 по Санкт-Петербургу,</w:t>
      </w:r>
      <w:r w:rsidRPr="007722F6">
        <w:rPr>
          <w:i/>
          <w:snapToGrid w:val="0"/>
          <w:sz w:val="26"/>
          <w:szCs w:val="26"/>
        </w:rPr>
        <w:t xml:space="preserve"> </w:t>
      </w:r>
      <w:r w:rsidRPr="007722F6">
        <w:rPr>
          <w:bCs/>
          <w:iCs/>
          <w:snapToGrid w:val="0"/>
          <w:sz w:val="26"/>
          <w:szCs w:val="26"/>
        </w:rPr>
        <w:t>ИНН 7838426520, КПП 784001001</w:t>
      </w:r>
      <w:r w:rsidRPr="007722F6">
        <w:rPr>
          <w:snapToGrid w:val="0"/>
          <w:sz w:val="26"/>
          <w:szCs w:val="26"/>
        </w:rPr>
        <w:t>, именуемое в дальнейшем «Арендодатель»</w:t>
      </w:r>
      <w:r w:rsidRPr="007722F6">
        <w:rPr>
          <w:i/>
          <w:snapToGrid w:val="0"/>
          <w:sz w:val="26"/>
          <w:szCs w:val="26"/>
        </w:rPr>
        <w:t xml:space="preserve">, </w:t>
      </w:r>
      <w:r w:rsidRPr="007722F6">
        <w:rPr>
          <w:sz w:val="26"/>
          <w:szCs w:val="26"/>
        </w:rPr>
        <w:t xml:space="preserve">в </w:t>
      </w:r>
      <w:r w:rsidRPr="007B115E">
        <w:rPr>
          <w:sz w:val="26"/>
          <w:szCs w:val="26"/>
        </w:rPr>
        <w:t xml:space="preserve">лице заместителя руководителя </w:t>
      </w:r>
      <w:proofErr w:type="spellStart"/>
      <w:r w:rsidRPr="00490C22">
        <w:rPr>
          <w:sz w:val="26"/>
          <w:szCs w:val="26"/>
        </w:rPr>
        <w:t>Паркиной</w:t>
      </w:r>
      <w:proofErr w:type="spellEnd"/>
      <w:r w:rsidRPr="00490C22">
        <w:rPr>
          <w:sz w:val="26"/>
          <w:szCs w:val="26"/>
        </w:rPr>
        <w:t xml:space="preserve"> Ксении Михайловны, действующей на основании Положения, утвержденного приказом </w:t>
      </w:r>
      <w:proofErr w:type="spellStart"/>
      <w:r w:rsidRPr="00490C22">
        <w:rPr>
          <w:sz w:val="26"/>
          <w:szCs w:val="26"/>
        </w:rPr>
        <w:t>Росимущества</w:t>
      </w:r>
      <w:proofErr w:type="spellEnd"/>
      <w:r w:rsidRPr="00490C22">
        <w:rPr>
          <w:sz w:val="26"/>
          <w:szCs w:val="26"/>
        </w:rPr>
        <w:t xml:space="preserve"> от 19.12.2016 № 464, приказов МТУ </w:t>
      </w:r>
      <w:proofErr w:type="spellStart"/>
      <w:r w:rsidRPr="00490C22">
        <w:rPr>
          <w:sz w:val="26"/>
          <w:szCs w:val="26"/>
        </w:rPr>
        <w:t>Росимущества</w:t>
      </w:r>
      <w:proofErr w:type="spellEnd"/>
      <w:r w:rsidRPr="00490C22">
        <w:rPr>
          <w:sz w:val="26"/>
          <w:szCs w:val="26"/>
        </w:rPr>
        <w:t xml:space="preserve"> от 08.10.2020 № 78-57, от 28.10.2021 № 78-45, </w:t>
      </w:r>
      <w:r w:rsidR="00490C22">
        <w:rPr>
          <w:sz w:val="26"/>
          <w:szCs w:val="26"/>
        </w:rPr>
        <w:t xml:space="preserve">от 16.02.2022 № 46-к, </w:t>
      </w:r>
      <w:r w:rsidRPr="007722F6">
        <w:rPr>
          <w:sz w:val="26"/>
          <w:szCs w:val="26"/>
        </w:rPr>
        <w:t>с одной стороны, и</w:t>
      </w:r>
    </w:p>
    <w:p w14:paraId="1267662A" w14:textId="77777777" w:rsidR="00150197" w:rsidRPr="007722F6" w:rsidRDefault="00150197" w:rsidP="00150197">
      <w:pPr>
        <w:numPr>
          <w:ilvl w:val="0"/>
          <w:numId w:val="1"/>
        </w:numPr>
        <w:jc w:val="both"/>
        <w:rPr>
          <w:sz w:val="26"/>
          <w:szCs w:val="26"/>
        </w:rPr>
      </w:pPr>
      <w:r w:rsidRPr="007722F6">
        <w:rPr>
          <w:snapToGrid w:val="0"/>
          <w:sz w:val="26"/>
          <w:szCs w:val="26"/>
        </w:rPr>
        <w:t xml:space="preserve">          ___________________________</w:t>
      </w:r>
      <w:r w:rsidRPr="007722F6">
        <w:rPr>
          <w:iCs/>
          <w:sz w:val="26"/>
          <w:szCs w:val="26"/>
        </w:rPr>
        <w:t>,</w:t>
      </w:r>
      <w:r w:rsidRPr="007722F6">
        <w:rPr>
          <w:sz w:val="26"/>
          <w:szCs w:val="26"/>
        </w:rPr>
        <w:t xml:space="preserve"> зарегистрированное за основным государственным регистрационным номером__________, запись о создании юридического лица внесена в_______________,  </w:t>
      </w:r>
      <w:r w:rsidRPr="007722F6">
        <w:rPr>
          <w:bCs/>
          <w:iCs/>
          <w:sz w:val="26"/>
          <w:szCs w:val="26"/>
        </w:rPr>
        <w:t>ИНН _______, КПП _______,  юри</w:t>
      </w:r>
      <w:r w:rsidRPr="007722F6">
        <w:rPr>
          <w:sz w:val="26"/>
          <w:szCs w:val="26"/>
        </w:rPr>
        <w:t>дический адрес:______________, а</w:t>
      </w:r>
      <w:r w:rsidRPr="007722F6">
        <w:rPr>
          <w:snapToGrid w:val="0"/>
          <w:sz w:val="26"/>
          <w:szCs w:val="26"/>
        </w:rPr>
        <w:t>дрес электронной почты</w:t>
      </w:r>
      <w:r w:rsidRPr="007722F6">
        <w:rPr>
          <w:sz w:val="26"/>
          <w:szCs w:val="26"/>
        </w:rPr>
        <w:t xml:space="preserve"> ___________, именуемое в дальнейшем «Арендатор», в лице__________________, действующего на основании_______, с другой стороны, вместе именуемые в дальнейшем «Стороны», заключили настоящий договор (далее – Договор) о нижеследующем:</w:t>
      </w:r>
    </w:p>
    <w:p w14:paraId="23C71DAB" w14:textId="77777777" w:rsidR="00150197" w:rsidRPr="00D3647E" w:rsidRDefault="00150197" w:rsidP="00150197">
      <w:pPr>
        <w:widowControl w:val="0"/>
        <w:numPr>
          <w:ilvl w:val="0"/>
          <w:numId w:val="1"/>
        </w:numPr>
        <w:ind w:left="0" w:firstLine="360"/>
        <w:jc w:val="both"/>
        <w:rPr>
          <w:b/>
          <w:snapToGrid w:val="0"/>
          <w:sz w:val="26"/>
          <w:szCs w:val="26"/>
        </w:rPr>
      </w:pPr>
    </w:p>
    <w:p w14:paraId="28C9FCBE" w14:textId="77777777" w:rsidR="00150197" w:rsidRPr="008E6FDD" w:rsidRDefault="00150197" w:rsidP="00150197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360"/>
        <w:jc w:val="center"/>
        <w:rPr>
          <w:b/>
          <w:snapToGrid w:val="0"/>
          <w:sz w:val="26"/>
          <w:szCs w:val="26"/>
        </w:rPr>
      </w:pPr>
    </w:p>
    <w:p w14:paraId="67F1D3C5" w14:textId="77777777" w:rsidR="00150197" w:rsidRPr="008E6FDD" w:rsidRDefault="00150197" w:rsidP="00150197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360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1. ОБЩИЕ ПОЛОЖЕНИЯ</w:t>
      </w:r>
    </w:p>
    <w:p w14:paraId="43562919" w14:textId="77777777" w:rsidR="00150197" w:rsidRPr="008E6FDD" w:rsidRDefault="00150197" w:rsidP="00150197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360"/>
        <w:jc w:val="center"/>
        <w:rPr>
          <w:b/>
          <w:snapToGrid w:val="0"/>
          <w:sz w:val="26"/>
          <w:szCs w:val="26"/>
        </w:rPr>
      </w:pPr>
    </w:p>
    <w:p w14:paraId="00978394" w14:textId="77777777" w:rsidR="00960EBE" w:rsidRDefault="00150197" w:rsidP="00490C22">
      <w:pPr>
        <w:pStyle w:val="af9"/>
        <w:ind w:left="426" w:firstLine="992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1.1. </w:t>
      </w:r>
      <w:r w:rsidRPr="000F12C4">
        <w:rPr>
          <w:snapToGrid w:val="0"/>
          <w:sz w:val="26"/>
          <w:szCs w:val="26"/>
        </w:rPr>
        <w:t xml:space="preserve">Арендодатель по результатам аукциона (протокол от____________№__________) обязуется предоставить Арендатору за плату во временное владение и пользование, находящееся в государственной собственности Российской Федерации, </w:t>
      </w:r>
    </w:p>
    <w:p w14:paraId="36060DAF" w14:textId="06B8F49C" w:rsidR="005C5989" w:rsidRDefault="0028381F" w:rsidP="005C5989">
      <w:pPr>
        <w:pStyle w:val="af9"/>
        <w:ind w:left="425"/>
        <w:jc w:val="both"/>
        <w:rPr>
          <w:sz w:val="28"/>
          <w:szCs w:val="28"/>
        </w:rPr>
      </w:pPr>
      <w:r w:rsidRPr="0028381F">
        <w:rPr>
          <w:snapToGrid w:val="0"/>
          <w:sz w:val="26"/>
          <w:szCs w:val="26"/>
        </w:rPr>
        <w:t xml:space="preserve">          </w:t>
      </w:r>
      <w:r w:rsidR="00EE5B4E" w:rsidRPr="00EE5B4E">
        <w:rPr>
          <w:snapToGrid w:val="0"/>
          <w:sz w:val="26"/>
          <w:szCs w:val="26"/>
        </w:rPr>
        <w:t xml:space="preserve">- нежилое помещение с кадастровым номером 78:32:0001663:3827, площадью 385,2 </w:t>
      </w:r>
      <w:proofErr w:type="spellStart"/>
      <w:r w:rsidR="00EE5B4E" w:rsidRPr="00EE5B4E">
        <w:rPr>
          <w:snapToGrid w:val="0"/>
          <w:sz w:val="26"/>
          <w:szCs w:val="26"/>
        </w:rPr>
        <w:t>кв.м</w:t>
      </w:r>
      <w:proofErr w:type="spellEnd"/>
      <w:r w:rsidR="00EE5B4E" w:rsidRPr="00EE5B4E">
        <w:rPr>
          <w:snapToGrid w:val="0"/>
          <w:sz w:val="26"/>
          <w:szCs w:val="26"/>
        </w:rPr>
        <w:t>, расположенное по адресу: Санкт-Петербург, ул. Циолковского, д. 11, литера А, пом. 18-Н (РНФИ П13780021451, запись о государственной регистрации права собственности Российской Федерации от 25.03.2021 № 78:32:0001663:3827- 78/011/2021-1)</w:t>
      </w:r>
      <w:r w:rsidR="00337B3B">
        <w:rPr>
          <w:snapToGrid w:val="0"/>
          <w:sz w:val="26"/>
          <w:szCs w:val="26"/>
        </w:rPr>
        <w:t xml:space="preserve"> (далее – Объект).</w:t>
      </w:r>
    </w:p>
    <w:p w14:paraId="780BDFE7" w14:textId="0298ABDE" w:rsidR="00150197" w:rsidRPr="00891E7D" w:rsidRDefault="00D13D94" w:rsidP="005C5989">
      <w:pPr>
        <w:pStyle w:val="af9"/>
        <w:ind w:left="425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</w:t>
      </w:r>
      <w:r w:rsidRPr="00D13D94">
        <w:rPr>
          <w:snapToGrid w:val="0"/>
          <w:sz w:val="26"/>
          <w:szCs w:val="26"/>
        </w:rPr>
        <w:t xml:space="preserve">       </w:t>
      </w:r>
      <w:r w:rsidR="00150197" w:rsidRPr="00891E7D">
        <w:rPr>
          <w:snapToGrid w:val="0"/>
          <w:sz w:val="26"/>
          <w:szCs w:val="26"/>
        </w:rPr>
        <w:t xml:space="preserve">1.2. Сведения об Объекте, изложенные в Договоре и приложениях к нему, являются достаточными для надлежащего использования Объекта в соответствии с целями, указанными в п. 1.1 Договора. </w:t>
      </w:r>
    </w:p>
    <w:p w14:paraId="7A99A982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1.3. Договор заключен на срок </w:t>
      </w:r>
      <w:r>
        <w:rPr>
          <w:snapToGrid w:val="0"/>
          <w:sz w:val="26"/>
          <w:szCs w:val="26"/>
        </w:rPr>
        <w:t xml:space="preserve">15 </w:t>
      </w:r>
      <w:r w:rsidRPr="008E6FDD">
        <w:rPr>
          <w:snapToGrid w:val="0"/>
          <w:sz w:val="26"/>
          <w:szCs w:val="26"/>
        </w:rPr>
        <w:t>лет.</w:t>
      </w:r>
    </w:p>
    <w:p w14:paraId="7408E585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1.4. Договор считается заключенным с момента его государственной регистрации. Действие Договора распространяется на отношения Сторон, возникшие с момента подписания </w:t>
      </w:r>
      <w:r>
        <w:rPr>
          <w:snapToGrid w:val="0"/>
          <w:sz w:val="26"/>
          <w:szCs w:val="26"/>
        </w:rPr>
        <w:t>А</w:t>
      </w:r>
      <w:r w:rsidRPr="008E6FDD">
        <w:rPr>
          <w:snapToGrid w:val="0"/>
          <w:sz w:val="26"/>
          <w:szCs w:val="26"/>
        </w:rPr>
        <w:t>кта приема-передачи Объекта.</w:t>
      </w:r>
    </w:p>
    <w:p w14:paraId="145A24EB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</w:p>
    <w:p w14:paraId="6146F9C0" w14:textId="77777777" w:rsidR="00150197" w:rsidRPr="008E6FDD" w:rsidRDefault="00150197" w:rsidP="00150197">
      <w:pPr>
        <w:pStyle w:val="31"/>
        <w:ind w:firstLine="709"/>
        <w:jc w:val="center"/>
        <w:rPr>
          <w:b/>
          <w:sz w:val="26"/>
          <w:szCs w:val="26"/>
        </w:rPr>
      </w:pPr>
      <w:r w:rsidRPr="008E6FDD">
        <w:rPr>
          <w:b/>
          <w:sz w:val="26"/>
          <w:szCs w:val="26"/>
        </w:rPr>
        <w:t>2. ПРАВА И ОБЯЗАННОСТИ СТОРОН</w:t>
      </w:r>
    </w:p>
    <w:p w14:paraId="7AE8254B" w14:textId="77777777" w:rsidR="00150197" w:rsidRPr="008E6FDD" w:rsidRDefault="00150197" w:rsidP="00150197">
      <w:pPr>
        <w:pStyle w:val="31"/>
        <w:ind w:firstLine="709"/>
        <w:jc w:val="center"/>
        <w:rPr>
          <w:b/>
          <w:sz w:val="26"/>
          <w:szCs w:val="26"/>
        </w:rPr>
      </w:pPr>
    </w:p>
    <w:p w14:paraId="36EBB9B0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2304"/>
          <w:tab w:val="left" w:pos="3744"/>
          <w:tab w:val="left" w:pos="4608"/>
        </w:tabs>
        <w:spacing w:after="240"/>
        <w:ind w:left="426" w:firstLine="709"/>
        <w:contextualSpacing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2.1. Арендодатель обязуется:</w:t>
      </w:r>
    </w:p>
    <w:p w14:paraId="0C3F7021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2.1.1. Создавать Арендатору необходимые условия для использования Объекта в соответствии с целями, указанными в пункте 1.1 Договора. </w:t>
      </w:r>
    </w:p>
    <w:p w14:paraId="78BD57A2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2.1.2. В случае аварии или иных обстоятельств, произошедших не по вине Арендатора, нанесших ущерб Объекту, оказывать ему необходимое содействие в устранении нанесенного Объекту ущерба.</w:t>
      </w:r>
    </w:p>
    <w:p w14:paraId="12D7E428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2.1.3</w:t>
      </w:r>
      <w:r w:rsidRPr="008E6FDD">
        <w:rPr>
          <w:snapToGrid w:val="0"/>
          <w:sz w:val="26"/>
          <w:szCs w:val="26"/>
        </w:rPr>
        <w:t>. В течение дня, следующего за днем окончания срока аренды, установленного Договором либо уведомлением Арендодателя, принять от Арендатора Объект по Акту приема-передачи, который должен содержать сведения о техническом состоянии Объекта на момент его передачи Арендодателю.</w:t>
      </w:r>
    </w:p>
    <w:p w14:paraId="7F588135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2304"/>
          <w:tab w:val="left" w:pos="3744"/>
          <w:tab w:val="left" w:pos="4608"/>
        </w:tabs>
        <w:spacing w:after="240"/>
        <w:ind w:firstLine="709"/>
        <w:contextualSpacing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 xml:space="preserve">       2.2. Арендодатель вправе:</w:t>
      </w:r>
    </w:p>
    <w:p w14:paraId="0161D4AE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2.2.1. Требовать от Арендатора своевременного и надлежащего исполнения обязательства по перечислению арендной платы за пользование Объектом в соответствии с условиями Договора.</w:t>
      </w:r>
    </w:p>
    <w:p w14:paraId="2128C598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2.2.2. По окончании срока аренды требовать от Арендатора своевременного возврата Объекта в состоянии не хуже, чем в котором Арендатор его получил, с учетом нормального износа.</w:t>
      </w:r>
    </w:p>
    <w:p w14:paraId="34311C68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2304"/>
          <w:tab w:val="left" w:pos="3744"/>
          <w:tab w:val="left" w:pos="4608"/>
        </w:tabs>
        <w:spacing w:after="240"/>
        <w:ind w:firstLine="709"/>
        <w:contextualSpacing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 xml:space="preserve">      2.3. Арендатор обязуется:</w:t>
      </w:r>
    </w:p>
    <w:p w14:paraId="5B1B8BFF" w14:textId="77777777" w:rsidR="00150197" w:rsidRPr="00DF47D6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z w:val="26"/>
          <w:szCs w:val="26"/>
        </w:rPr>
      </w:pPr>
      <w:r w:rsidRPr="008E6FDD">
        <w:rPr>
          <w:snapToGrid w:val="0"/>
          <w:sz w:val="26"/>
          <w:szCs w:val="26"/>
        </w:rPr>
        <w:t>2.</w:t>
      </w:r>
      <w:r w:rsidRPr="00FB7770">
        <w:rPr>
          <w:snapToGrid w:val="0"/>
          <w:sz w:val="26"/>
          <w:szCs w:val="26"/>
        </w:rPr>
        <w:t>3.1. В течение двух месяцев с</w:t>
      </w:r>
      <w:r>
        <w:rPr>
          <w:snapToGrid w:val="0"/>
          <w:sz w:val="26"/>
          <w:szCs w:val="26"/>
        </w:rPr>
        <w:t xml:space="preserve">о дня </w:t>
      </w:r>
      <w:r w:rsidRPr="00FB7770">
        <w:rPr>
          <w:snapToGrid w:val="0"/>
          <w:sz w:val="26"/>
          <w:szCs w:val="26"/>
        </w:rPr>
        <w:t xml:space="preserve">государственной регистрации Договора </w:t>
      </w:r>
      <w:r w:rsidRPr="00162CC5">
        <w:rPr>
          <w:snapToGrid w:val="0"/>
          <w:sz w:val="26"/>
          <w:szCs w:val="26"/>
        </w:rPr>
        <w:t xml:space="preserve">заключить договор на обслуживание Объекта и снабжения его энергетическими и иными ресурсами. </w:t>
      </w:r>
      <w:r w:rsidRPr="00DF47D6">
        <w:rPr>
          <w:sz w:val="26"/>
          <w:szCs w:val="26"/>
        </w:rPr>
        <w:t xml:space="preserve">В течение 10 дней с момента заключения этих договоров письменно, с приложением копий договоров, уведомить об этом Арендодателя. </w:t>
      </w:r>
    </w:p>
    <w:p w14:paraId="4AD69F66" w14:textId="77777777" w:rsidR="00150197" w:rsidRPr="003056A7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162CC5">
        <w:rPr>
          <w:snapToGrid w:val="0"/>
          <w:sz w:val="26"/>
          <w:szCs w:val="26"/>
        </w:rPr>
        <w:t>Своевременно производить оплату услуг по указанным в настоящем пункте договорам.</w:t>
      </w:r>
    </w:p>
    <w:p w14:paraId="26ADE17A" w14:textId="77777777" w:rsidR="00150197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AA393F">
        <w:rPr>
          <w:snapToGrid w:val="0"/>
          <w:sz w:val="26"/>
          <w:szCs w:val="26"/>
        </w:rPr>
        <w:t>2.3.2. Использовать Объект в соответствии с целями, указанными в пункте 1.1 Договора, условиями Договора, законодательством Российской Федерации, иными нормативными актами в отношении Объекта</w:t>
      </w:r>
      <w:r>
        <w:rPr>
          <w:snapToGrid w:val="0"/>
          <w:sz w:val="26"/>
          <w:szCs w:val="26"/>
        </w:rPr>
        <w:t>.</w:t>
      </w:r>
    </w:p>
    <w:p w14:paraId="77AFBB7E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2.3.3. Своевременно и в полном объеме вносить арендную плату, установленную Договором или уведомлением Арендодателя. </w:t>
      </w:r>
    </w:p>
    <w:p w14:paraId="2BB8B721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2.3.4. В течение 24 часов извещать Арендодателя о ставшем известным ему повреждении, аварии или ином обстоятельстве, нанесшем или могущем нанести ущерб Объекту, и безотлагательно принимать меры для предотвращения его дальнейшего разрушения или повреждения, а также к устранению нанесенного Объекту ущерба.</w:t>
      </w:r>
    </w:p>
    <w:p w14:paraId="68562542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2.3.5. Соблюдать в помещениях Объекта требования органов пожарного и санитарно-эпидемиологического надзора, нормативные правовые акты, регулирующие порядок осуществления соответствующего вида деятельности Арендатора в помещениях Объекта и правила содержания таких помещений.</w:t>
      </w:r>
    </w:p>
    <w:p w14:paraId="4BE03EA0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2.3.6. Обеспечивать сохранность Объекта и его инженерных коммуникаций и оборудования, нести расходы на их содержание и поддержание в надлежащем техническом, санитарном и противопожарном состоянии.</w:t>
      </w:r>
    </w:p>
    <w:p w14:paraId="74CF5E4F" w14:textId="77777777" w:rsidR="00150197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2.3.7. Не производить переустройства и (или) перепланировок помещений Объекта, требующих внесения изменений в техническую документацию, а также неотделимые улучшения Объекта и его помещений без предварительного письменного согласования Арендодателя.</w:t>
      </w:r>
    </w:p>
    <w:p w14:paraId="5261E2E7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2.3.8. Не передавать право временного владения и пользования (аренды) Объектом в качестве предмета залога или вклада в уставный капитал (фонд) других организаций.</w:t>
      </w:r>
    </w:p>
    <w:p w14:paraId="104A8878" w14:textId="77777777" w:rsidR="00150197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2.3.9. Обеспечивать беспрепятственный доступ представителей Арендодателя</w:t>
      </w:r>
      <w:r>
        <w:rPr>
          <w:snapToGrid w:val="0"/>
          <w:sz w:val="26"/>
          <w:szCs w:val="26"/>
        </w:rPr>
        <w:t xml:space="preserve">, а </w:t>
      </w:r>
      <w:r w:rsidRPr="008F4ED2">
        <w:rPr>
          <w:snapToGrid w:val="0"/>
          <w:sz w:val="26"/>
          <w:szCs w:val="26"/>
        </w:rPr>
        <w:t>также</w:t>
      </w:r>
      <w:r>
        <w:rPr>
          <w:snapToGrid w:val="0"/>
          <w:sz w:val="26"/>
          <w:szCs w:val="26"/>
        </w:rPr>
        <w:t xml:space="preserve"> контролирующих органов </w:t>
      </w:r>
      <w:r w:rsidRPr="008E6FDD">
        <w:rPr>
          <w:snapToGrid w:val="0"/>
          <w:sz w:val="26"/>
          <w:szCs w:val="26"/>
        </w:rPr>
        <w:t xml:space="preserve">на Объект для проведения проверки соблюдения </w:t>
      </w:r>
      <w:r w:rsidRPr="008E6FDD">
        <w:rPr>
          <w:snapToGrid w:val="0"/>
          <w:sz w:val="26"/>
          <w:szCs w:val="26"/>
        </w:rPr>
        <w:lastRenderedPageBreak/>
        <w:t xml:space="preserve">Арендатором условий Договора, а также предоставлять им необходимую документацию, относящуюся к предмету проверки. </w:t>
      </w:r>
    </w:p>
    <w:p w14:paraId="16622130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3A6C05">
        <w:rPr>
          <w:snapToGrid w:val="0"/>
          <w:sz w:val="26"/>
          <w:szCs w:val="26"/>
        </w:rPr>
        <w:t>2.3.9.1 Обеспечивать доступ третьих лиц на Объект для его осмотра с участием представителей Арендодателя в случаях, когда в отношении Объекта принято решение об условиях его приватизации путем продажи на торгах.</w:t>
      </w:r>
    </w:p>
    <w:p w14:paraId="4D9FEDC0" w14:textId="77777777" w:rsidR="00150197" w:rsidRPr="009D7DD0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9D7DD0">
        <w:rPr>
          <w:snapToGrid w:val="0"/>
          <w:sz w:val="26"/>
          <w:szCs w:val="26"/>
        </w:rPr>
        <w:t>2.3.10. В течение всего срока действия Договора за счет собственных средств производить текущий и капитальный ремонт Объекта, в том числе поддерживать Объект в полной исправности и надлежащем техническом, санитарном и противопожарном состоянии, выполняя требования иных правил и норм, действующих в отношении Объекта.</w:t>
      </w:r>
    </w:p>
    <w:p w14:paraId="0B70CB40" w14:textId="77777777" w:rsidR="00150197" w:rsidRPr="009D7DD0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9D7DD0">
        <w:rPr>
          <w:snapToGrid w:val="0"/>
          <w:sz w:val="26"/>
          <w:szCs w:val="26"/>
        </w:rPr>
        <w:t xml:space="preserve">В течение трех лет обеспечить проведение </w:t>
      </w:r>
      <w:r w:rsidRPr="00A55ED9">
        <w:rPr>
          <w:snapToGrid w:val="0"/>
          <w:sz w:val="26"/>
          <w:szCs w:val="26"/>
        </w:rPr>
        <w:t>ремонтных работ</w:t>
      </w:r>
      <w:r w:rsidRPr="009D7DD0">
        <w:rPr>
          <w:snapToGrid w:val="0"/>
          <w:sz w:val="26"/>
          <w:szCs w:val="26"/>
        </w:rPr>
        <w:t xml:space="preserve"> по приведению Объекта в надлежащее состояние в следующие этапы и сроки, которые могут быть изменены по соглашению сторон в случае предоставления арендатором обоснования невозможности их выполнения в указанные сроки:</w:t>
      </w:r>
    </w:p>
    <w:p w14:paraId="01320A54" w14:textId="77777777" w:rsidR="00150197" w:rsidRPr="009D7DD0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9D7DD0">
        <w:rPr>
          <w:snapToGrid w:val="0"/>
          <w:sz w:val="26"/>
          <w:szCs w:val="26"/>
        </w:rPr>
        <w:t>1) в течение первого и второго года действия Договора проведение инженерных изысканий, подготовка и согласование проектной документации на проведение работ с уполномоченными органами и поставщиками энергетических ресурсов;</w:t>
      </w:r>
    </w:p>
    <w:p w14:paraId="77C2F534" w14:textId="77777777" w:rsidR="00150197" w:rsidRPr="009D7DD0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9D7DD0">
        <w:rPr>
          <w:snapToGrid w:val="0"/>
          <w:sz w:val="26"/>
          <w:szCs w:val="26"/>
        </w:rPr>
        <w:t>2) в течение трёх лет со дня заключения Договора обеспечить выполнение ремонтных работ и ввод Объекта в эксплуатацию.</w:t>
      </w:r>
    </w:p>
    <w:p w14:paraId="0D45D10B" w14:textId="77777777" w:rsidR="00150197" w:rsidRPr="009D7DD0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9D7DD0">
        <w:rPr>
          <w:snapToGrid w:val="0"/>
          <w:sz w:val="26"/>
          <w:szCs w:val="26"/>
        </w:rPr>
        <w:t>Отчет о выполнении каждого из этапов капитального ремонта предоставляется арендодателю не позднее 15 дней после его завершения. В случае нарушения арендатором сроков выполнения работ либо представления отчета арендатор обязан уплатить пени в размере 0,15 % от годовой арендной платы.</w:t>
      </w:r>
    </w:p>
    <w:p w14:paraId="4A714978" w14:textId="77777777" w:rsidR="00150197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9D7DD0">
        <w:rPr>
          <w:snapToGrid w:val="0"/>
          <w:sz w:val="26"/>
          <w:szCs w:val="26"/>
        </w:rPr>
        <w:t>Зачет (компенсация) затрат на проведение ремонтных работ Арендодателем Арендатору не производится.</w:t>
      </w:r>
    </w:p>
    <w:p w14:paraId="771C5C74" w14:textId="77777777" w:rsidR="00150197" w:rsidRPr="00B551D1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B551D1">
        <w:rPr>
          <w:snapToGrid w:val="0"/>
          <w:sz w:val="26"/>
          <w:szCs w:val="26"/>
        </w:rPr>
        <w:t>2.3.10.1. Содержать фасад Объекта в соответствии с Правилами благоустройства территории. Если Объектом является здание, сооружение, по мере необходимости, но не реже одного раза в год за свой счет производить очистку фасада Объекта от надписей и графических изображений.</w:t>
      </w:r>
    </w:p>
    <w:p w14:paraId="1613C282" w14:textId="77777777" w:rsidR="00150197" w:rsidRPr="00B551D1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B551D1">
        <w:rPr>
          <w:snapToGrid w:val="0"/>
          <w:sz w:val="26"/>
          <w:szCs w:val="26"/>
        </w:rPr>
        <w:t xml:space="preserve"> 2.3.10.2. Работы по окраске фасада Объекта производить только в соответствии с колерными бланками Комитета по </w:t>
      </w:r>
      <w:r>
        <w:rPr>
          <w:snapToGrid w:val="0"/>
          <w:sz w:val="26"/>
          <w:szCs w:val="26"/>
        </w:rPr>
        <w:t>государственному контролю, использованию и охране памятников истории и культуры</w:t>
      </w:r>
      <w:r w:rsidRPr="00B551D1">
        <w:rPr>
          <w:snapToGrid w:val="0"/>
          <w:sz w:val="26"/>
          <w:szCs w:val="26"/>
        </w:rPr>
        <w:t>.</w:t>
      </w:r>
    </w:p>
    <w:p w14:paraId="0F19AC27" w14:textId="77777777" w:rsidR="00150197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z w:val="26"/>
          <w:szCs w:val="26"/>
        </w:rPr>
      </w:pPr>
      <w:r w:rsidRPr="00B551D1">
        <w:rPr>
          <w:snapToGrid w:val="0"/>
          <w:sz w:val="26"/>
          <w:szCs w:val="26"/>
        </w:rPr>
        <w:t>2.3.10.3. Обеспечивать неизменность облика и интерьеров Объекта, являющегося объектом культурного наследия, в соответствии с особенностями, определенными как предмет охраны объекта культурного наследия</w:t>
      </w:r>
      <w:r w:rsidRPr="008E6FDD">
        <w:rPr>
          <w:sz w:val="26"/>
          <w:szCs w:val="26"/>
        </w:rPr>
        <w:t xml:space="preserve"> </w:t>
      </w:r>
    </w:p>
    <w:p w14:paraId="66EE0D1D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z w:val="26"/>
          <w:szCs w:val="26"/>
        </w:rPr>
      </w:pPr>
      <w:r w:rsidRPr="008E6FDD">
        <w:rPr>
          <w:sz w:val="26"/>
          <w:szCs w:val="26"/>
        </w:rPr>
        <w:t>2.3.11. В течение 30 дней с даты подписания акта приема-передачи Объекта заключить договор страхования имущественных интересов, связанных с риском наступления ответственности за причинение вреда жизни, здоровью или имуществу третьих лиц на срок действия Договора (страхование гражданской ответственности), а также договор страхования имущественных интересов, связанных с риском утраты (гибели) или повреждения Объекта в пользу Арендодателя на срок действия договора (страхование имущества).</w:t>
      </w:r>
      <w:r w:rsidRPr="00016C68">
        <w:t xml:space="preserve"> </w:t>
      </w:r>
    </w:p>
    <w:p w14:paraId="5579ED2C" w14:textId="77777777" w:rsidR="00150197" w:rsidRDefault="00150197" w:rsidP="00150197">
      <w:pPr>
        <w:ind w:left="426" w:firstLine="708"/>
        <w:jc w:val="both"/>
        <w:rPr>
          <w:sz w:val="26"/>
          <w:szCs w:val="26"/>
        </w:rPr>
      </w:pPr>
      <w:r w:rsidRPr="008E6FDD">
        <w:rPr>
          <w:sz w:val="26"/>
          <w:szCs w:val="26"/>
        </w:rPr>
        <w:t>2.3.12. Представить Арендодателю информацию о заключенных договорах страхования, вносимых в них изменениях и (или) их расторжении, путем направления уведомления заказным письмом.</w:t>
      </w:r>
    </w:p>
    <w:p w14:paraId="418C9071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2.3.13. В течение дня, следующего за днем окончания срока аренды, установленного Договором, сдать Арендодателю Объект по Акту приема-передачи, который должен содержать сведения о техническом состоянии Объекта на момент его передачи Арендодателю.</w:t>
      </w:r>
    </w:p>
    <w:p w14:paraId="488E28A0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2.3.14. В случае необходимости досрочного расторжения Договора, не менее чем за 30 дней уведомить об этом Арендодателя, за исключением случаев, предусмотренных </w:t>
      </w:r>
      <w:r w:rsidRPr="008E6FDD">
        <w:rPr>
          <w:snapToGrid w:val="0"/>
          <w:sz w:val="26"/>
          <w:szCs w:val="26"/>
        </w:rPr>
        <w:lastRenderedPageBreak/>
        <w:t>пунктом 5.4.2 Договора.</w:t>
      </w:r>
    </w:p>
    <w:p w14:paraId="10B95958" w14:textId="77777777" w:rsidR="00150197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2.3.15. В случае досрочного расторжения Договора вернуть Арендодателю Объект по Акту приема-передачи в состоянии не хуже, чем в котором его получил, с учетом нормального износа.</w:t>
      </w:r>
    </w:p>
    <w:p w14:paraId="31A548EE" w14:textId="77777777" w:rsidR="00150197" w:rsidRPr="00D245B4" w:rsidRDefault="00150197" w:rsidP="00150197">
      <w:pPr>
        <w:widowControl w:val="0"/>
        <w:tabs>
          <w:tab w:val="num" w:pos="426"/>
          <w:tab w:val="left" w:pos="1296"/>
          <w:tab w:val="left" w:pos="1440"/>
          <w:tab w:val="left" w:pos="1985"/>
          <w:tab w:val="left" w:pos="3744"/>
          <w:tab w:val="left" w:pos="4608"/>
        </w:tabs>
        <w:ind w:left="426" w:right="-12" w:firstLine="709"/>
        <w:jc w:val="both"/>
        <w:rPr>
          <w:snapToGrid w:val="0"/>
          <w:sz w:val="26"/>
          <w:szCs w:val="26"/>
        </w:rPr>
      </w:pPr>
      <w:r w:rsidRPr="00D245B4">
        <w:rPr>
          <w:snapToGrid w:val="0"/>
          <w:sz w:val="26"/>
          <w:szCs w:val="26"/>
        </w:rPr>
        <w:t xml:space="preserve">2.3.16. В случае если на момент заключения Договора Объект фактически занят и незаконно используется третьими лицами, Арендатор обязуется </w:t>
      </w:r>
      <w:r w:rsidRPr="008F4ED2">
        <w:rPr>
          <w:snapToGrid w:val="0"/>
          <w:sz w:val="26"/>
          <w:szCs w:val="26"/>
        </w:rPr>
        <w:t>в течение</w:t>
      </w:r>
      <w:r w:rsidRPr="00D245B4">
        <w:rPr>
          <w:snapToGrid w:val="0"/>
          <w:sz w:val="26"/>
          <w:szCs w:val="26"/>
        </w:rPr>
        <w:t xml:space="preserve"> 3 месяцев со дня заключения Договора обеспечить освобождение Объекта от третьих лиц и их имущества, незаконно находящихся на Объекте, путем совершения любых не противоречащих закону и иным правовым актам действий, в частности:</w:t>
      </w:r>
    </w:p>
    <w:p w14:paraId="2CEBA2A3" w14:textId="77777777" w:rsidR="00150197" w:rsidRPr="00D245B4" w:rsidRDefault="00150197" w:rsidP="00150197">
      <w:pPr>
        <w:widowControl w:val="0"/>
        <w:tabs>
          <w:tab w:val="num" w:pos="426"/>
          <w:tab w:val="left" w:pos="1296"/>
          <w:tab w:val="left" w:pos="1440"/>
          <w:tab w:val="left" w:pos="1985"/>
          <w:tab w:val="left" w:pos="3744"/>
          <w:tab w:val="left" w:pos="4608"/>
        </w:tabs>
        <w:ind w:left="426" w:right="-12" w:firstLine="709"/>
        <w:jc w:val="both"/>
        <w:rPr>
          <w:snapToGrid w:val="0"/>
          <w:sz w:val="26"/>
          <w:szCs w:val="26"/>
        </w:rPr>
      </w:pPr>
      <w:r w:rsidRPr="00D245B4">
        <w:rPr>
          <w:snapToGrid w:val="0"/>
          <w:sz w:val="26"/>
          <w:szCs w:val="26"/>
        </w:rPr>
        <w:t>1) предоставление при необходимости судебному приставу-исполнителю в рамках исполнительного производства транспорта для вывоза имущества, находящегося на Объекте, иных услуг;</w:t>
      </w:r>
    </w:p>
    <w:p w14:paraId="66CB0853" w14:textId="77777777" w:rsidR="00150197" w:rsidRPr="00D245B4" w:rsidRDefault="00150197" w:rsidP="00150197">
      <w:pPr>
        <w:widowControl w:val="0"/>
        <w:tabs>
          <w:tab w:val="num" w:pos="426"/>
          <w:tab w:val="left" w:pos="1296"/>
          <w:tab w:val="left" w:pos="1440"/>
          <w:tab w:val="left" w:pos="1985"/>
          <w:tab w:val="left" w:pos="3744"/>
          <w:tab w:val="left" w:pos="4608"/>
        </w:tabs>
        <w:ind w:left="426" w:right="-12" w:firstLine="709"/>
        <w:jc w:val="both"/>
        <w:rPr>
          <w:snapToGrid w:val="0"/>
          <w:sz w:val="26"/>
          <w:szCs w:val="26"/>
        </w:rPr>
      </w:pPr>
      <w:r w:rsidRPr="00D245B4">
        <w:rPr>
          <w:snapToGrid w:val="0"/>
          <w:sz w:val="26"/>
          <w:szCs w:val="26"/>
        </w:rPr>
        <w:t>2) обеспечение сохранности указанного имущества в сроки, установленные Федеральным законом от 2 октября 2007 г. № 229-ФЗ «Об исполнительном производстве», для хранения имущества должника при выселении;</w:t>
      </w:r>
    </w:p>
    <w:p w14:paraId="160B5270" w14:textId="77777777" w:rsidR="00150197" w:rsidRPr="00D245B4" w:rsidRDefault="00150197" w:rsidP="00150197">
      <w:pPr>
        <w:widowControl w:val="0"/>
        <w:tabs>
          <w:tab w:val="num" w:pos="426"/>
          <w:tab w:val="left" w:pos="1296"/>
          <w:tab w:val="left" w:pos="1440"/>
          <w:tab w:val="left" w:pos="1985"/>
          <w:tab w:val="left" w:pos="3744"/>
          <w:tab w:val="left" w:pos="4608"/>
        </w:tabs>
        <w:ind w:left="426" w:right="-12" w:firstLine="709"/>
        <w:jc w:val="both"/>
        <w:rPr>
          <w:snapToGrid w:val="0"/>
          <w:sz w:val="26"/>
          <w:szCs w:val="26"/>
        </w:rPr>
      </w:pPr>
      <w:r w:rsidRPr="00D245B4">
        <w:rPr>
          <w:snapToGrid w:val="0"/>
          <w:sz w:val="26"/>
          <w:szCs w:val="26"/>
        </w:rPr>
        <w:t>3) недопущение любых лиц, за исключением Арендодателя, на Объект.</w:t>
      </w:r>
    </w:p>
    <w:p w14:paraId="4B6656F2" w14:textId="77777777" w:rsidR="00150197" w:rsidRPr="00D245B4" w:rsidRDefault="00150197" w:rsidP="00150197">
      <w:pPr>
        <w:widowControl w:val="0"/>
        <w:tabs>
          <w:tab w:val="num" w:pos="426"/>
          <w:tab w:val="left" w:pos="1296"/>
          <w:tab w:val="left" w:pos="1440"/>
          <w:tab w:val="left" w:pos="1985"/>
          <w:tab w:val="left" w:pos="3744"/>
          <w:tab w:val="left" w:pos="4608"/>
        </w:tabs>
        <w:ind w:left="426" w:right="-12" w:firstLine="709"/>
        <w:jc w:val="both"/>
        <w:rPr>
          <w:snapToGrid w:val="0"/>
          <w:sz w:val="26"/>
          <w:szCs w:val="26"/>
        </w:rPr>
      </w:pPr>
      <w:r w:rsidRPr="00D245B4">
        <w:rPr>
          <w:snapToGrid w:val="0"/>
          <w:sz w:val="26"/>
          <w:szCs w:val="26"/>
        </w:rPr>
        <w:t>Указанные действия совершаются Арендатором за его счет, расходы и вознаграждение в связи с их совершением Арендатору не компенсируются и не выплачиваются.</w:t>
      </w:r>
    </w:p>
    <w:p w14:paraId="30226DF6" w14:textId="77777777" w:rsidR="00150197" w:rsidRPr="00DE7059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>2.3.17</w:t>
      </w:r>
      <w:r w:rsidRPr="00D245B4">
        <w:rPr>
          <w:snapToGrid w:val="0"/>
          <w:sz w:val="26"/>
          <w:szCs w:val="26"/>
        </w:rPr>
        <w:t xml:space="preserve">. </w:t>
      </w:r>
      <w:r>
        <w:rPr>
          <w:snapToGrid w:val="0"/>
          <w:sz w:val="26"/>
          <w:szCs w:val="26"/>
        </w:rPr>
        <w:t xml:space="preserve">В </w:t>
      </w:r>
      <w:r w:rsidRPr="00D245B4">
        <w:rPr>
          <w:snapToGrid w:val="0"/>
          <w:sz w:val="26"/>
          <w:szCs w:val="26"/>
        </w:rPr>
        <w:t>соответствии с Правилами благоустройства территории обеспечивать надлежащ</w:t>
      </w:r>
      <w:r>
        <w:rPr>
          <w:snapToGrid w:val="0"/>
          <w:sz w:val="26"/>
          <w:szCs w:val="26"/>
        </w:rPr>
        <w:t>е</w:t>
      </w:r>
      <w:r w:rsidRPr="00D245B4">
        <w:rPr>
          <w:snapToGrid w:val="0"/>
          <w:sz w:val="26"/>
          <w:szCs w:val="26"/>
        </w:rPr>
        <w:t xml:space="preserve">е содержание, а также не допускать действий, приводящих к ухудшению качественных характеристик, экологической </w:t>
      </w:r>
      <w:r>
        <w:rPr>
          <w:snapToGrid w:val="0"/>
          <w:sz w:val="26"/>
          <w:szCs w:val="26"/>
        </w:rPr>
        <w:t>обстановки земельного участка под Объектом</w:t>
      </w:r>
      <w:r w:rsidRPr="00DE7059">
        <w:rPr>
          <w:snapToGrid w:val="0"/>
          <w:color w:val="000000"/>
          <w:sz w:val="26"/>
          <w:szCs w:val="26"/>
        </w:rPr>
        <w:t>. В случае наложения штрафных санкций за ненадлежащее санитарное состояние прилегающей территории обеспечить их оплату.</w:t>
      </w:r>
    </w:p>
    <w:p w14:paraId="33E14D5C" w14:textId="77777777" w:rsidR="00150197" w:rsidRPr="008A507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  <w:highlight w:val="yellow"/>
        </w:rPr>
      </w:pPr>
    </w:p>
    <w:p w14:paraId="656197D7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2.4. Арендатор вправе:</w:t>
      </w:r>
    </w:p>
    <w:p w14:paraId="6C0AEFA4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2.4.1. Беспрепятственно использовать Объект в соответствии с целями, указанными в пункте 1.1 Договора, в течение срока аренды, установленного Договором.</w:t>
      </w:r>
    </w:p>
    <w:p w14:paraId="7A984CED" w14:textId="77777777" w:rsidR="00150197" w:rsidRPr="002C0C41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2.4.2. Передавать Объект (части) в субаренду на следующих условиях:</w:t>
      </w:r>
    </w:p>
    <w:p w14:paraId="3FCC2519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2.4.2.</w:t>
      </w:r>
      <w:r>
        <w:rPr>
          <w:snapToGrid w:val="0"/>
          <w:sz w:val="26"/>
          <w:szCs w:val="26"/>
        </w:rPr>
        <w:t>1</w:t>
      </w:r>
      <w:r w:rsidRPr="008E6FDD">
        <w:rPr>
          <w:snapToGrid w:val="0"/>
          <w:sz w:val="26"/>
          <w:szCs w:val="26"/>
        </w:rPr>
        <w:t xml:space="preserve">. Уведомить Арендодателя о заключении договора субаренды в месячный срок с даты его заключения и представить копии договоров субаренды, а также дополнительных соглашений к ним;  </w:t>
      </w:r>
    </w:p>
    <w:p w14:paraId="15B7F372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2.4.2.</w:t>
      </w:r>
      <w:r>
        <w:rPr>
          <w:snapToGrid w:val="0"/>
          <w:sz w:val="26"/>
          <w:szCs w:val="26"/>
        </w:rPr>
        <w:t>2</w:t>
      </w:r>
      <w:r w:rsidRPr="008E6FDD">
        <w:rPr>
          <w:snapToGrid w:val="0"/>
          <w:sz w:val="26"/>
          <w:szCs w:val="26"/>
        </w:rPr>
        <w:t>. Обеспечить соблюдение субарендатором требований, предусмотренных условиями Договора, в том числе по содержанию и сохранению переда</w:t>
      </w:r>
      <w:r>
        <w:rPr>
          <w:snapToGrid w:val="0"/>
          <w:sz w:val="26"/>
          <w:szCs w:val="26"/>
        </w:rPr>
        <w:t>нных в субаренду Объекта, а так</w:t>
      </w:r>
      <w:r w:rsidRPr="008E6FDD">
        <w:rPr>
          <w:snapToGrid w:val="0"/>
          <w:sz w:val="26"/>
          <w:szCs w:val="26"/>
        </w:rPr>
        <w:t>же соблюдению санитарных норм и правил пожарной безопасности</w:t>
      </w:r>
      <w:r>
        <w:rPr>
          <w:snapToGrid w:val="0"/>
          <w:sz w:val="26"/>
          <w:szCs w:val="26"/>
        </w:rPr>
        <w:t>.</w:t>
      </w:r>
      <w:r w:rsidRPr="008E6FDD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О</w:t>
      </w:r>
      <w:r w:rsidRPr="008E6FDD">
        <w:rPr>
          <w:snapToGrid w:val="0"/>
          <w:sz w:val="26"/>
          <w:szCs w:val="26"/>
        </w:rPr>
        <w:t xml:space="preserve">тветственным лицом за Объект перед Арендодателем остается Арендатор; </w:t>
      </w:r>
    </w:p>
    <w:p w14:paraId="4D031B34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2.4.2.</w:t>
      </w:r>
      <w:r>
        <w:rPr>
          <w:snapToGrid w:val="0"/>
          <w:sz w:val="26"/>
          <w:szCs w:val="26"/>
        </w:rPr>
        <w:t>3</w:t>
      </w:r>
      <w:r w:rsidRPr="008E6FDD">
        <w:rPr>
          <w:snapToGrid w:val="0"/>
          <w:sz w:val="26"/>
          <w:szCs w:val="26"/>
        </w:rPr>
        <w:t>. Договор субаренды заключается на срок, не превышающий срок действия Договора.</w:t>
      </w:r>
    </w:p>
    <w:p w14:paraId="0B377BFA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</w:p>
    <w:p w14:paraId="459AE2EB" w14:textId="77777777" w:rsidR="00150197" w:rsidRDefault="00150197" w:rsidP="00150197">
      <w:pPr>
        <w:widowControl w:val="0"/>
        <w:tabs>
          <w:tab w:val="left" w:pos="1296"/>
          <w:tab w:val="left" w:pos="1440"/>
          <w:tab w:val="left" w:pos="2304"/>
          <w:tab w:val="left" w:pos="3744"/>
          <w:tab w:val="left" w:pos="4608"/>
        </w:tabs>
        <w:spacing w:after="240"/>
        <w:ind w:firstLine="709"/>
        <w:jc w:val="center"/>
        <w:rPr>
          <w:b/>
          <w:snapToGrid w:val="0"/>
          <w:sz w:val="26"/>
          <w:szCs w:val="26"/>
        </w:rPr>
      </w:pPr>
    </w:p>
    <w:p w14:paraId="6A9BD061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2304"/>
          <w:tab w:val="left" w:pos="3744"/>
          <w:tab w:val="left" w:pos="4608"/>
        </w:tabs>
        <w:spacing w:after="240"/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3. ПЛАТЕЖИ И РАСЧЕТЫ ПО ДОГОВОРУ</w:t>
      </w:r>
    </w:p>
    <w:p w14:paraId="7695F9AB" w14:textId="77777777" w:rsidR="00150197" w:rsidRPr="00D92E38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D92E38">
        <w:rPr>
          <w:snapToGrid w:val="0"/>
          <w:sz w:val="26"/>
          <w:szCs w:val="26"/>
        </w:rPr>
        <w:t>3.1. Размер арендной платы за пользование Объектом на момент заключения Договора составляет без учета НДС ________</w:t>
      </w:r>
      <w:proofErr w:type="gramStart"/>
      <w:r w:rsidRPr="00D92E38">
        <w:rPr>
          <w:snapToGrid w:val="0"/>
          <w:sz w:val="26"/>
          <w:szCs w:val="26"/>
        </w:rPr>
        <w:t>_</w:t>
      </w:r>
      <w:r>
        <w:rPr>
          <w:snapToGrid w:val="0"/>
          <w:sz w:val="26"/>
          <w:szCs w:val="26"/>
        </w:rPr>
        <w:t xml:space="preserve">  (</w:t>
      </w:r>
      <w:proofErr w:type="gramEnd"/>
      <w:r>
        <w:rPr>
          <w:snapToGrid w:val="0"/>
          <w:sz w:val="26"/>
          <w:szCs w:val="26"/>
        </w:rPr>
        <w:t>_____________)  рублей в год.</w:t>
      </w:r>
    </w:p>
    <w:p w14:paraId="72980C8E" w14:textId="77777777" w:rsidR="00150197" w:rsidRPr="00D92E38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D92E38">
        <w:rPr>
          <w:snapToGrid w:val="0"/>
          <w:sz w:val="26"/>
          <w:szCs w:val="26"/>
        </w:rPr>
        <w:t>Размер арендной платы определен на основании результатов аукциона на право заключения договора аренды недвижимого имущества (Протокол № ___ от _________ г.).</w:t>
      </w:r>
    </w:p>
    <w:p w14:paraId="4E26921B" w14:textId="77777777" w:rsidR="00150197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D245B4">
        <w:rPr>
          <w:snapToGrid w:val="0"/>
          <w:sz w:val="26"/>
          <w:szCs w:val="26"/>
        </w:rPr>
        <w:t xml:space="preserve">Задаток в размере _________ (____________) рублей, перечисленный Арендатором в соответствии с условиями извещения о проведении аукциона на право заключения Договора, засчитывается в счет арендной платы за первые платежные </w:t>
      </w:r>
      <w:r w:rsidRPr="00D245B4">
        <w:rPr>
          <w:snapToGrid w:val="0"/>
          <w:sz w:val="26"/>
          <w:szCs w:val="26"/>
        </w:rPr>
        <w:lastRenderedPageBreak/>
        <w:t>периоды по Договору и не возвращается.</w:t>
      </w:r>
    </w:p>
    <w:p w14:paraId="38BFECA7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Арендные платежи за период с момента подписания акта приема-передачи до момента государственной регистрации Договора должны быть внесены Арендатором в течение 10 дней со дня государственной регистрации Договора.</w:t>
      </w:r>
    </w:p>
    <w:p w14:paraId="35E68A27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3.1.1. Арендная плата по Договору в полном объеме перечисляется Арендатором в федеральный </w:t>
      </w:r>
      <w:r>
        <w:rPr>
          <w:snapToGrid w:val="0"/>
          <w:sz w:val="26"/>
          <w:szCs w:val="26"/>
        </w:rPr>
        <w:t>бюджет по следующим реквизитам:</w:t>
      </w:r>
    </w:p>
    <w:p w14:paraId="684EB895" w14:textId="77777777" w:rsidR="00150197" w:rsidRPr="006F7B98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6F7B98">
        <w:rPr>
          <w:b/>
          <w:snapToGrid w:val="0"/>
          <w:sz w:val="26"/>
          <w:szCs w:val="26"/>
        </w:rPr>
        <w:t xml:space="preserve">Получатель: УФК по г. Санкт-Петербургу (МТУ </w:t>
      </w:r>
      <w:proofErr w:type="spellStart"/>
      <w:r w:rsidRPr="006F7B98">
        <w:rPr>
          <w:b/>
          <w:snapToGrid w:val="0"/>
          <w:sz w:val="26"/>
          <w:szCs w:val="26"/>
        </w:rPr>
        <w:t>Росимущества</w:t>
      </w:r>
      <w:proofErr w:type="spellEnd"/>
      <w:r w:rsidRPr="006F7B98">
        <w:rPr>
          <w:b/>
          <w:snapToGrid w:val="0"/>
          <w:sz w:val="26"/>
          <w:szCs w:val="26"/>
        </w:rPr>
        <w:t xml:space="preserve"> в городе Санкт-Петербурге и Ленинградской области, л/</w:t>
      </w:r>
      <w:proofErr w:type="spellStart"/>
      <w:r w:rsidRPr="006F7B98">
        <w:rPr>
          <w:b/>
          <w:snapToGrid w:val="0"/>
          <w:sz w:val="26"/>
          <w:szCs w:val="26"/>
        </w:rPr>
        <w:t>сч</w:t>
      </w:r>
      <w:proofErr w:type="spellEnd"/>
      <w:r w:rsidRPr="006F7B98">
        <w:rPr>
          <w:b/>
          <w:snapToGrid w:val="0"/>
          <w:sz w:val="26"/>
          <w:szCs w:val="26"/>
        </w:rPr>
        <w:t xml:space="preserve"> 04721А16220)</w:t>
      </w:r>
    </w:p>
    <w:p w14:paraId="2F0C11BC" w14:textId="77777777" w:rsidR="00150197" w:rsidRPr="006F7B98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6F7B98">
        <w:rPr>
          <w:b/>
          <w:snapToGrid w:val="0"/>
          <w:sz w:val="26"/>
          <w:szCs w:val="26"/>
        </w:rPr>
        <w:t>ИНН получателя: 7838426520</w:t>
      </w:r>
    </w:p>
    <w:p w14:paraId="7D111875" w14:textId="77777777" w:rsidR="00150197" w:rsidRPr="006F7B98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6F7B98">
        <w:rPr>
          <w:b/>
          <w:snapToGrid w:val="0"/>
          <w:sz w:val="26"/>
          <w:szCs w:val="26"/>
        </w:rPr>
        <w:t>КПП получателя: 784001001</w:t>
      </w:r>
    </w:p>
    <w:p w14:paraId="13E4456E" w14:textId="77777777" w:rsidR="00150197" w:rsidRPr="006F7B98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6F7B98">
        <w:rPr>
          <w:b/>
          <w:snapToGrid w:val="0"/>
          <w:sz w:val="26"/>
          <w:szCs w:val="26"/>
        </w:rPr>
        <w:t>Номер счета: 03100643000000017200</w:t>
      </w:r>
    </w:p>
    <w:p w14:paraId="3748496E" w14:textId="77777777" w:rsidR="00150197" w:rsidRPr="006F7B98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6F7B98">
        <w:rPr>
          <w:b/>
          <w:snapToGrid w:val="0"/>
          <w:sz w:val="26"/>
          <w:szCs w:val="26"/>
        </w:rPr>
        <w:t>Наименования банка получателя: СЕВЕРО-ЗАПАДНОЕ ГУ БАНКА РОССИИ//УФК по г. Санкт-Петербургу, г. Санкт-Петербург</w:t>
      </w:r>
    </w:p>
    <w:p w14:paraId="6B35CAD7" w14:textId="77777777" w:rsidR="00150197" w:rsidRPr="006F7B98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proofErr w:type="spellStart"/>
      <w:r w:rsidRPr="006F7B98">
        <w:rPr>
          <w:b/>
          <w:snapToGrid w:val="0"/>
          <w:sz w:val="26"/>
          <w:szCs w:val="26"/>
        </w:rPr>
        <w:t>Кор.счет</w:t>
      </w:r>
      <w:proofErr w:type="spellEnd"/>
      <w:r w:rsidRPr="006F7B98">
        <w:rPr>
          <w:b/>
          <w:snapToGrid w:val="0"/>
          <w:sz w:val="26"/>
          <w:szCs w:val="26"/>
        </w:rPr>
        <w:t xml:space="preserve"> банка: 40102810945370000005</w:t>
      </w:r>
    </w:p>
    <w:p w14:paraId="09B377B2" w14:textId="77777777" w:rsidR="00150197" w:rsidRPr="006F7B98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6F7B98">
        <w:rPr>
          <w:b/>
          <w:snapToGrid w:val="0"/>
          <w:sz w:val="26"/>
          <w:szCs w:val="26"/>
        </w:rPr>
        <w:t>БИК банка получателя: 014030106</w:t>
      </w:r>
    </w:p>
    <w:p w14:paraId="45039632" w14:textId="77777777" w:rsidR="00150197" w:rsidRPr="006F7B98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6F7B98">
        <w:rPr>
          <w:b/>
          <w:snapToGrid w:val="0"/>
          <w:sz w:val="26"/>
          <w:szCs w:val="26"/>
        </w:rPr>
        <w:t>ОКТМО: по месту расположения объекта недвижимости</w:t>
      </w:r>
    </w:p>
    <w:p w14:paraId="35A5CE49" w14:textId="77777777" w:rsidR="00150197" w:rsidRPr="006F7B98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6F7B98">
        <w:rPr>
          <w:b/>
          <w:snapToGrid w:val="0"/>
          <w:sz w:val="26"/>
          <w:szCs w:val="26"/>
        </w:rPr>
        <w:t>УИН = 0.</w:t>
      </w:r>
    </w:p>
    <w:p w14:paraId="34E7A35B" w14:textId="77777777" w:rsidR="00150197" w:rsidRPr="006F7B98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6F7B98">
        <w:rPr>
          <w:b/>
          <w:snapToGrid w:val="0"/>
          <w:sz w:val="26"/>
          <w:szCs w:val="26"/>
        </w:rPr>
        <w:t>КБК (аренда): 167 1 11 05071 01 6000 120</w:t>
      </w:r>
    </w:p>
    <w:p w14:paraId="3572B5EC" w14:textId="77777777" w:rsidR="00150197" w:rsidRPr="006F7B98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6F7B98">
        <w:rPr>
          <w:b/>
          <w:snapToGrid w:val="0"/>
          <w:sz w:val="26"/>
          <w:szCs w:val="26"/>
        </w:rPr>
        <w:t>КБК (пени): 167 1 16 07090 01 9000 140</w:t>
      </w:r>
    </w:p>
    <w:p w14:paraId="0CB9ECBD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В назначении платежа указать «арендная плата по договору аренды федерального имущества №_____ от _______ за ___________ месяц»</w:t>
      </w:r>
    </w:p>
    <w:p w14:paraId="53BBC582" w14:textId="77777777" w:rsidR="00150197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3.1.2. </w:t>
      </w:r>
      <w:r w:rsidRPr="009815F4">
        <w:rPr>
          <w:snapToGrid w:val="0"/>
          <w:sz w:val="26"/>
          <w:szCs w:val="26"/>
        </w:rPr>
        <w:t>Обязательство по</w:t>
      </w:r>
      <w:r w:rsidRPr="002C0C41">
        <w:rPr>
          <w:snapToGrid w:val="0"/>
          <w:sz w:val="26"/>
          <w:szCs w:val="26"/>
        </w:rPr>
        <w:t xml:space="preserve"> внесению</w:t>
      </w:r>
      <w:r w:rsidRPr="009815F4">
        <w:rPr>
          <w:snapToGrid w:val="0"/>
          <w:sz w:val="26"/>
          <w:szCs w:val="26"/>
        </w:rPr>
        <w:t xml:space="preserve"> арендной платы</w:t>
      </w:r>
      <w:r w:rsidRPr="008E6FDD">
        <w:rPr>
          <w:snapToGrid w:val="0"/>
          <w:sz w:val="26"/>
          <w:szCs w:val="26"/>
        </w:rPr>
        <w:t xml:space="preserve"> возникает у Арендатора с</w:t>
      </w:r>
      <w:r>
        <w:rPr>
          <w:snapToGrid w:val="0"/>
          <w:sz w:val="26"/>
          <w:szCs w:val="26"/>
        </w:rPr>
        <w:t>о дня</w:t>
      </w:r>
      <w:r w:rsidRPr="008E6FDD">
        <w:rPr>
          <w:snapToGrid w:val="0"/>
          <w:sz w:val="26"/>
          <w:szCs w:val="26"/>
        </w:rPr>
        <w:t xml:space="preserve"> подписания акта приема-передачи Объекта и прекращается с</w:t>
      </w:r>
      <w:r>
        <w:rPr>
          <w:snapToGrid w:val="0"/>
          <w:sz w:val="26"/>
          <w:szCs w:val="26"/>
        </w:rPr>
        <w:t>о дня</w:t>
      </w:r>
      <w:r w:rsidRPr="008E6FDD">
        <w:rPr>
          <w:snapToGrid w:val="0"/>
          <w:sz w:val="26"/>
          <w:szCs w:val="26"/>
        </w:rPr>
        <w:t xml:space="preserve"> возврата Арендатором Объекта, оформленного соответствующим актом приема-передачи в соответствии с п. 2.3.13. Договора. </w:t>
      </w:r>
    </w:p>
    <w:p w14:paraId="6594E491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3.1.3. Обязательства по оплате коммунальных эксплуатационных и административно-хозяйственных услуг на основании Договора на оплату услуг возникают у Арендатора с момента подписания акта приема-передачи.  </w:t>
      </w:r>
    </w:p>
    <w:p w14:paraId="1C116E70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3.1.4. В случае досрочного освобождения Объекта Арендатором без оформления соответствующего соглашения о расторжении Договора Арендатор не освобождается от обязанности по внесению арендной платы до окончания срока Договора на счет, указанный в п. 3.1.1. Договора.      </w:t>
      </w:r>
    </w:p>
    <w:p w14:paraId="63C67768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3.2. Арендная плата за Объект вносится Арендатором частями, ежемесячно, в размере 1/12 суммы, указанной в п. 3.1 Договора, не позднее 10 числа </w:t>
      </w:r>
      <w:proofErr w:type="gramStart"/>
      <w:r w:rsidRPr="008E6FDD">
        <w:rPr>
          <w:snapToGrid w:val="0"/>
          <w:sz w:val="26"/>
          <w:szCs w:val="26"/>
        </w:rPr>
        <w:t>месяца</w:t>
      </w:r>
      <w:proofErr w:type="gramEnd"/>
      <w:r w:rsidRPr="008E6FDD">
        <w:rPr>
          <w:snapToGrid w:val="0"/>
          <w:sz w:val="26"/>
          <w:szCs w:val="26"/>
        </w:rPr>
        <w:t xml:space="preserve"> подлежащего оплате (расчетного месяца).                                       </w:t>
      </w:r>
    </w:p>
    <w:p w14:paraId="4FDFBDE0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3.3. Арендатор обязан самостоятельно рассчитывать размер налога на добавленную стоимость (далее – НДС) с суммы арендной платы в рублях, исходя из действующей ставки НДС.</w:t>
      </w:r>
    </w:p>
    <w:p w14:paraId="55842632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НДС уплачивается Арендатором отдельными платежными поручениями в федеральный бюджет по месту постановки Арендатора на налоговый учет.</w:t>
      </w:r>
    </w:p>
    <w:p w14:paraId="49BA349D" w14:textId="77777777" w:rsidR="00150197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9815F4">
        <w:rPr>
          <w:snapToGrid w:val="0"/>
          <w:sz w:val="26"/>
          <w:szCs w:val="26"/>
        </w:rPr>
        <w:t>3.4. Размер арендной платы, установленный пунктом 3.1 Договора, и порядок ее оплаты могут быть изменены, но не чаще одного раза в год.</w:t>
      </w:r>
    </w:p>
    <w:p w14:paraId="07814CD2" w14:textId="77777777" w:rsidR="00150197" w:rsidRPr="009815F4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2825AC">
        <w:rPr>
          <w:snapToGrid w:val="0"/>
          <w:sz w:val="26"/>
          <w:szCs w:val="26"/>
        </w:rPr>
        <w:t>3.5. Новый размер арендной платы определяется на основании отчета об оценке в соответствии с п. 3.7. Договора либо в соответствии с величиной коэффициента инфляции, зафиксированного в ежегодном Федеральном законе о федеральном бюджете, в соответствии с пунктом 3.6 Договора.</w:t>
      </w:r>
    </w:p>
    <w:p w14:paraId="066CC958" w14:textId="77777777" w:rsidR="00150197" w:rsidRPr="00D245B4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3.6. </w:t>
      </w:r>
      <w:r w:rsidRPr="009815F4">
        <w:rPr>
          <w:snapToGrid w:val="0"/>
          <w:sz w:val="26"/>
          <w:szCs w:val="26"/>
        </w:rPr>
        <w:t>Начиная с года, следующего за годом, в котором</w:t>
      </w:r>
      <w:r w:rsidRPr="00D245B4">
        <w:rPr>
          <w:snapToGrid w:val="0"/>
          <w:sz w:val="26"/>
          <w:szCs w:val="26"/>
        </w:rPr>
        <w:t xml:space="preserve"> заключен Договор, Арендатор ежегодно обязан самостоятельно рассчитывать размер арендной платы путем увеличения суммы, указанной в пункте 3.1 Договора, на размер уровня инфляции, установленный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</w:t>
      </w:r>
      <w:r w:rsidRPr="00D245B4">
        <w:rPr>
          <w:snapToGrid w:val="0"/>
          <w:sz w:val="26"/>
          <w:szCs w:val="26"/>
        </w:rPr>
        <w:lastRenderedPageBreak/>
        <w:t>финансового года, и своевременно перечислять ее Арендодателю в увеличенном размере, начиная с месяца, следующего за месяцем заключения Договора.</w:t>
      </w:r>
    </w:p>
    <w:p w14:paraId="1674D929" w14:textId="77777777" w:rsidR="00150197" w:rsidRDefault="00150197" w:rsidP="00150197">
      <w:pPr>
        <w:ind w:left="426" w:firstLine="709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 xml:space="preserve">3.7. </w:t>
      </w:r>
      <w:r w:rsidRPr="00D245B4">
        <w:rPr>
          <w:sz w:val="26"/>
          <w:szCs w:val="26"/>
        </w:rPr>
        <w:t>Арендодатель вправе 1 раз в 5 лет в одностороннем порядке изменить размер арендной платы на основании отчета об оценке рыночной стоимости величины арендной платы</w:t>
      </w:r>
      <w:r>
        <w:rPr>
          <w:sz w:val="26"/>
          <w:szCs w:val="26"/>
        </w:rPr>
        <w:t>, изготовленном Арендодателем</w:t>
      </w:r>
      <w:r w:rsidRPr="00D245B4">
        <w:rPr>
          <w:sz w:val="26"/>
          <w:szCs w:val="26"/>
        </w:rPr>
        <w:t xml:space="preserve">.  </w:t>
      </w:r>
      <w:r w:rsidRPr="00D245B4">
        <w:rPr>
          <w:sz w:val="27"/>
          <w:szCs w:val="27"/>
        </w:rPr>
        <w:t>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  <w:r>
        <w:rPr>
          <w:sz w:val="27"/>
          <w:szCs w:val="27"/>
        </w:rPr>
        <w:t xml:space="preserve"> </w:t>
      </w:r>
      <w:r>
        <w:rPr>
          <w:snapToGrid w:val="0"/>
          <w:sz w:val="26"/>
          <w:szCs w:val="26"/>
        </w:rPr>
        <w:t>Н</w:t>
      </w:r>
      <w:r w:rsidRPr="00DC5785">
        <w:rPr>
          <w:snapToGrid w:val="0"/>
          <w:sz w:val="26"/>
          <w:szCs w:val="26"/>
        </w:rPr>
        <w:t>овый размер арендной платы, новые реквизиты и порядок ее оплаты, указанные в уведомлении, устанавливаются и подлежат обязательному исполнению Арендатором, начиная с момента, указанного в уведомлении</w:t>
      </w:r>
      <w:r>
        <w:rPr>
          <w:snapToGrid w:val="0"/>
          <w:sz w:val="26"/>
          <w:szCs w:val="26"/>
        </w:rPr>
        <w:t>, но в любом случае не позднее одного месяца с момента отправки уведомления заказным письмом.</w:t>
      </w:r>
    </w:p>
    <w:p w14:paraId="1BBBC979" w14:textId="77777777" w:rsidR="00150197" w:rsidRPr="00DC5785" w:rsidRDefault="00150197" w:rsidP="00150197">
      <w:pPr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3.8. Размер арендной платы не может быть пересмотрен в сторону уменьшения.</w:t>
      </w:r>
    </w:p>
    <w:p w14:paraId="0E2CD6B1" w14:textId="77777777" w:rsidR="00150197" w:rsidRDefault="00150197" w:rsidP="00150197">
      <w:pPr>
        <w:tabs>
          <w:tab w:val="left" w:pos="426"/>
        </w:tabs>
        <w:ind w:left="426" w:firstLine="708"/>
        <w:jc w:val="both"/>
        <w:rPr>
          <w:color w:val="FF0000"/>
          <w:sz w:val="26"/>
          <w:szCs w:val="26"/>
        </w:rPr>
      </w:pPr>
    </w:p>
    <w:p w14:paraId="6934EC76" w14:textId="77777777" w:rsidR="00150197" w:rsidRPr="008E6FDD" w:rsidRDefault="00150197" w:rsidP="00150197">
      <w:pPr>
        <w:widowControl w:val="0"/>
        <w:tabs>
          <w:tab w:val="left" w:pos="567"/>
          <w:tab w:val="left" w:pos="1296"/>
          <w:tab w:val="left" w:pos="1440"/>
          <w:tab w:val="left" w:pos="3168"/>
          <w:tab w:val="left" w:pos="4608"/>
          <w:tab w:val="left" w:pos="4752"/>
        </w:tabs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4. ОТВЕТСТВЕННОСТЬ СТОРОН</w:t>
      </w:r>
    </w:p>
    <w:p w14:paraId="2E60527F" w14:textId="77777777" w:rsidR="00150197" w:rsidRPr="008E6FDD" w:rsidRDefault="00150197" w:rsidP="00150197">
      <w:pPr>
        <w:widowControl w:val="0"/>
        <w:tabs>
          <w:tab w:val="left" w:pos="567"/>
          <w:tab w:val="left" w:pos="1296"/>
          <w:tab w:val="left" w:pos="1440"/>
          <w:tab w:val="left" w:pos="3168"/>
          <w:tab w:val="left" w:pos="4608"/>
          <w:tab w:val="left" w:pos="4752"/>
        </w:tabs>
        <w:ind w:firstLine="709"/>
        <w:jc w:val="center"/>
        <w:rPr>
          <w:b/>
          <w:snapToGrid w:val="0"/>
          <w:sz w:val="26"/>
          <w:szCs w:val="26"/>
        </w:rPr>
      </w:pPr>
    </w:p>
    <w:p w14:paraId="40498DA1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4.1. Ответственность Арендодателя:</w:t>
      </w:r>
    </w:p>
    <w:p w14:paraId="60CB3BDE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4.1.1. Арендодатель несет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Федерации. </w:t>
      </w:r>
    </w:p>
    <w:p w14:paraId="6FC4A071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4.2. Ответственность Арендатора:</w:t>
      </w:r>
    </w:p>
    <w:p w14:paraId="654C055C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4.2.1. За неисполнение обязательства, предусмотренного пунктом 2.3.3 Договора</w:t>
      </w:r>
      <w:r>
        <w:rPr>
          <w:snapToGrid w:val="0"/>
          <w:sz w:val="26"/>
          <w:szCs w:val="26"/>
        </w:rPr>
        <w:t>, Арендатор обязан уплатить пени</w:t>
      </w:r>
      <w:r w:rsidRPr="008E6FDD">
        <w:rPr>
          <w:snapToGrid w:val="0"/>
          <w:sz w:val="26"/>
          <w:szCs w:val="26"/>
        </w:rPr>
        <w:t xml:space="preserve"> в размере </w:t>
      </w:r>
      <w:r>
        <w:rPr>
          <w:snapToGrid w:val="0"/>
          <w:sz w:val="26"/>
          <w:szCs w:val="26"/>
        </w:rPr>
        <w:t>0,15 %</w:t>
      </w:r>
      <w:r w:rsidRPr="008E6FDD">
        <w:rPr>
          <w:snapToGrid w:val="0"/>
          <w:sz w:val="26"/>
          <w:szCs w:val="26"/>
        </w:rPr>
        <w:t>, с просроченной суммы арендных платежей за каждый день просрочки.</w:t>
      </w:r>
    </w:p>
    <w:p w14:paraId="3076936F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В платежном документе необходимо указать код по БК (пени</w:t>
      </w:r>
      <w:r>
        <w:rPr>
          <w:snapToGrid w:val="0"/>
          <w:sz w:val="26"/>
          <w:szCs w:val="26"/>
        </w:rPr>
        <w:t>), а в назначении платежа: «пени</w:t>
      </w:r>
      <w:r w:rsidRPr="008E6FDD">
        <w:rPr>
          <w:snapToGrid w:val="0"/>
          <w:sz w:val="26"/>
          <w:szCs w:val="26"/>
        </w:rPr>
        <w:t xml:space="preserve"> по договору аренды №____ от ________ за _________ месяц».</w:t>
      </w:r>
    </w:p>
    <w:p w14:paraId="5002CA36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4.2.2. За неисполнение </w:t>
      </w:r>
      <w:r w:rsidRPr="009815F4">
        <w:rPr>
          <w:snapToGrid w:val="0"/>
          <w:sz w:val="26"/>
          <w:szCs w:val="26"/>
        </w:rPr>
        <w:t>обязательств,</w:t>
      </w:r>
      <w:r>
        <w:rPr>
          <w:snapToGrid w:val="0"/>
          <w:sz w:val="26"/>
          <w:szCs w:val="26"/>
        </w:rPr>
        <w:t xml:space="preserve"> предусмотренных </w:t>
      </w:r>
      <w:r w:rsidRPr="006C346A">
        <w:rPr>
          <w:snapToGrid w:val="0"/>
          <w:sz w:val="26"/>
          <w:szCs w:val="26"/>
        </w:rPr>
        <w:t xml:space="preserve">пунктами </w:t>
      </w:r>
      <w:r w:rsidRPr="00AC5E77">
        <w:rPr>
          <w:snapToGrid w:val="0"/>
          <w:sz w:val="26"/>
          <w:szCs w:val="26"/>
        </w:rPr>
        <w:t xml:space="preserve">2.3.7, </w:t>
      </w:r>
      <w:r>
        <w:rPr>
          <w:snapToGrid w:val="0"/>
          <w:sz w:val="26"/>
          <w:szCs w:val="26"/>
        </w:rPr>
        <w:t xml:space="preserve">2.3.8, </w:t>
      </w:r>
      <w:r w:rsidRPr="00AC5E77">
        <w:rPr>
          <w:snapToGrid w:val="0"/>
          <w:sz w:val="26"/>
          <w:szCs w:val="26"/>
        </w:rPr>
        <w:t>2.3.9,</w:t>
      </w:r>
      <w:r>
        <w:rPr>
          <w:snapToGrid w:val="0"/>
          <w:sz w:val="26"/>
          <w:szCs w:val="26"/>
        </w:rPr>
        <w:t xml:space="preserve"> </w:t>
      </w:r>
      <w:r w:rsidRPr="00AC5E77">
        <w:rPr>
          <w:snapToGrid w:val="0"/>
          <w:sz w:val="26"/>
          <w:szCs w:val="26"/>
        </w:rPr>
        <w:t>2.3.9.1</w:t>
      </w:r>
      <w:r w:rsidRPr="008E6FDD">
        <w:rPr>
          <w:snapToGrid w:val="0"/>
          <w:sz w:val="26"/>
          <w:szCs w:val="26"/>
        </w:rPr>
        <w:t xml:space="preserve"> Договора, Арендатор обязан уплатить штраф в размере трехкратной ежемесячной арендной платы, установленной Договором или уведомлением Арендодателя.</w:t>
      </w:r>
    </w:p>
    <w:p w14:paraId="16145F00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В платежном документе необходимо указать код по БК (пени), а в назначении платежа: «штраф по договору аренды №____ от ________ за _________ месяц».</w:t>
      </w:r>
    </w:p>
    <w:p w14:paraId="268D2D43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4.2.3. В случае досрочного освобождения Арендатором Объекта, указанного в приложении № 1 к Договору, до прекращения в установленном порядке действия Договора Арендатор не освобождается от обязанности по уплате, арендной платы, установленной Договором или уведомлением Арендодателя.</w:t>
      </w:r>
    </w:p>
    <w:p w14:paraId="110E27E7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4.2.4. В случае нарушения срока возврата Объекта, предусмотренного пунктом 2.3.13 Договора, Арендатор обязан уплатить </w:t>
      </w:r>
      <w:r>
        <w:rPr>
          <w:snapToGrid w:val="0"/>
          <w:sz w:val="26"/>
          <w:szCs w:val="26"/>
        </w:rPr>
        <w:t>размер</w:t>
      </w:r>
      <w:r w:rsidRPr="008E6FDD">
        <w:rPr>
          <w:snapToGrid w:val="0"/>
          <w:sz w:val="26"/>
          <w:szCs w:val="26"/>
        </w:rPr>
        <w:t xml:space="preserve"> арендной платы, установленной Договором или уведомлением Арендодателя, в двукратном размере за каждый день нарушения срока возврата.</w:t>
      </w:r>
    </w:p>
    <w:p w14:paraId="671D841C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В платежном документе необходимо указать код по БК (пени), а в назначении платежа: «штраф по договору аренды №____ от ________ за _________ месяц».</w:t>
      </w:r>
    </w:p>
    <w:p w14:paraId="7262130A" w14:textId="77777777" w:rsidR="00150197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4.3. Если Объект становится по вине Арендатора непригодным для использования по назначению ранее полного амортизационного срока службы, Арендатор обязан уплатить недовнесенную арендную плату, а также возместить иные убытки в соответствии с законодательством Российской Федерации за период с момента, когда Объект стал непригодным для использования, подтвержденного соответствующими документами, до дня окончания срока аренды, установленного Договором.</w:t>
      </w:r>
    </w:p>
    <w:p w14:paraId="378163EA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4.4. </w:t>
      </w:r>
      <w:r w:rsidRPr="006447C4">
        <w:rPr>
          <w:snapToGrid w:val="0"/>
          <w:sz w:val="26"/>
          <w:szCs w:val="26"/>
        </w:rPr>
        <w:t>В случае нарушения иных условий Договора Арендатор обязан уплатить штраф в размере ежемесячной арендной платы, установленной на момент выявленного нарушения.</w:t>
      </w:r>
    </w:p>
    <w:p w14:paraId="79E2D674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4.5</w:t>
      </w:r>
      <w:r w:rsidRPr="008E6FDD">
        <w:rPr>
          <w:snapToGrid w:val="0"/>
          <w:sz w:val="26"/>
          <w:szCs w:val="26"/>
        </w:rPr>
        <w:t xml:space="preserve">. За нанесение ущерба Объекту, причиненного неисполнением или ненадлежащим исполнением обязательств Арендатора, предусмотренных Договором, </w:t>
      </w:r>
      <w:r w:rsidRPr="008E6FDD">
        <w:rPr>
          <w:snapToGrid w:val="0"/>
          <w:sz w:val="26"/>
          <w:szCs w:val="26"/>
        </w:rPr>
        <w:lastRenderedPageBreak/>
        <w:t>Арендатор обязан возместить Арендодателю убытки, в том числе возместить расходы на ремонтно-восстановительные работы по устранению нанесенного ущерба, рассчитанные в установленном порядке.</w:t>
      </w:r>
    </w:p>
    <w:p w14:paraId="0E4A272A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4.6</w:t>
      </w:r>
      <w:r w:rsidRPr="008E6FDD">
        <w:rPr>
          <w:snapToGrid w:val="0"/>
          <w:sz w:val="26"/>
          <w:szCs w:val="26"/>
        </w:rPr>
        <w:t>. Оплата неустойки (штрафа и пени), установленной Договором, не освобождает Арендатора от выполнения возложенных на него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Договором.</w:t>
      </w:r>
    </w:p>
    <w:p w14:paraId="4DCD3605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</w:p>
    <w:p w14:paraId="549E4DC2" w14:textId="77777777" w:rsidR="00150197" w:rsidRPr="008E6FDD" w:rsidRDefault="00150197" w:rsidP="00150197">
      <w:pPr>
        <w:widowControl w:val="0"/>
        <w:tabs>
          <w:tab w:val="left" w:pos="567"/>
          <w:tab w:val="left" w:pos="1296"/>
          <w:tab w:val="left" w:pos="1440"/>
          <w:tab w:val="left" w:pos="2448"/>
          <w:tab w:val="left" w:pos="4608"/>
        </w:tabs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5. ИЗМЕНЕНИЕ И ПРЕКРАЩЕНИЕ ДОГОВОРА</w:t>
      </w:r>
    </w:p>
    <w:p w14:paraId="5819F38D" w14:textId="77777777" w:rsidR="00150197" w:rsidRPr="008E6FDD" w:rsidRDefault="00150197" w:rsidP="00150197">
      <w:pPr>
        <w:widowControl w:val="0"/>
        <w:tabs>
          <w:tab w:val="left" w:pos="567"/>
          <w:tab w:val="left" w:pos="1296"/>
          <w:tab w:val="left" w:pos="1440"/>
          <w:tab w:val="left" w:pos="2448"/>
          <w:tab w:val="left" w:pos="4608"/>
        </w:tabs>
        <w:ind w:firstLine="709"/>
        <w:jc w:val="center"/>
        <w:rPr>
          <w:b/>
          <w:snapToGrid w:val="0"/>
          <w:sz w:val="26"/>
          <w:szCs w:val="26"/>
        </w:rPr>
      </w:pPr>
    </w:p>
    <w:p w14:paraId="76A14D86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5.1. Изменение условий Договора, за исключением условий, предусмотренных пунктами </w:t>
      </w:r>
      <w:r w:rsidRPr="009815F4">
        <w:rPr>
          <w:snapToGrid w:val="0"/>
          <w:sz w:val="26"/>
          <w:szCs w:val="26"/>
        </w:rPr>
        <w:t>5.2, 5.3</w:t>
      </w:r>
      <w:r w:rsidRPr="002C0C41">
        <w:rPr>
          <w:snapToGrid w:val="0"/>
          <w:sz w:val="26"/>
          <w:szCs w:val="26"/>
        </w:rPr>
        <w:t>,</w:t>
      </w:r>
      <w:r w:rsidRPr="009815F4">
        <w:rPr>
          <w:snapToGrid w:val="0"/>
          <w:sz w:val="26"/>
          <w:szCs w:val="26"/>
        </w:rPr>
        <w:t xml:space="preserve"> 5.4</w:t>
      </w:r>
      <w:r>
        <w:rPr>
          <w:snapToGrid w:val="0"/>
          <w:sz w:val="26"/>
          <w:szCs w:val="26"/>
        </w:rPr>
        <w:t xml:space="preserve"> </w:t>
      </w:r>
      <w:r w:rsidRPr="008E6FDD">
        <w:rPr>
          <w:snapToGrid w:val="0"/>
          <w:sz w:val="26"/>
          <w:szCs w:val="26"/>
        </w:rPr>
        <w:t>Договора, и его досрочное расторжение, допускаются по соглашению Сторон.</w:t>
      </w:r>
    </w:p>
    <w:p w14:paraId="2527FDB3" w14:textId="77777777" w:rsidR="00150197" w:rsidRPr="00F00C10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F00C10">
        <w:rPr>
          <w:snapToGrid w:val="0"/>
          <w:sz w:val="26"/>
          <w:szCs w:val="26"/>
        </w:rPr>
        <w:t>Предложения по изменению условий Договора и его досрочному расторжению рассматриваются Сторонами в тридцатидневный срок и оформляются дополнительным соглашением.</w:t>
      </w:r>
    </w:p>
    <w:p w14:paraId="0A3C84C9" w14:textId="77777777" w:rsidR="00150197" w:rsidRPr="00F00C10" w:rsidRDefault="00150197" w:rsidP="00150197">
      <w:pPr>
        <w:pStyle w:val="ConsPlusNormal"/>
        <w:ind w:left="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Pr="00C956AA">
        <w:rPr>
          <w:rFonts w:ascii="Times New Roman" w:hAnsi="Times New Roman" w:cs="Times New Roman"/>
          <w:sz w:val="26"/>
          <w:szCs w:val="26"/>
        </w:rPr>
        <w:t>Арендодатель вправе в бесспорном и одностороннем порядке отказаться от исполнения Договора путем направления уведомления Арендатору с требованием об уплате задолженности по внесению арендной платы по Договору за два платежных периода и об отказе от исполнения Договора в случае неисполнения Арендатором указанного требования по внесению арендной платы по Договору в течение 30 дней со дня получения данного уведомления.</w:t>
      </w:r>
    </w:p>
    <w:p w14:paraId="4EBED4CE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5.</w:t>
      </w:r>
      <w:r>
        <w:rPr>
          <w:snapToGrid w:val="0"/>
          <w:sz w:val="26"/>
          <w:szCs w:val="26"/>
        </w:rPr>
        <w:t>3</w:t>
      </w:r>
      <w:r w:rsidRPr="008E6FDD">
        <w:rPr>
          <w:snapToGrid w:val="0"/>
          <w:sz w:val="26"/>
          <w:szCs w:val="26"/>
        </w:rPr>
        <w:t xml:space="preserve">. Договор подлежит досрочному расторжению судом по требованию Арендодателя при невыполнении Арендатором обязанностей, предусмотренных пунктами 2.3.1, 2.3.3, 2.3.4, 2.3.8, </w:t>
      </w:r>
      <w:r w:rsidRPr="00D21273">
        <w:rPr>
          <w:snapToGrid w:val="0"/>
          <w:sz w:val="26"/>
          <w:szCs w:val="26"/>
        </w:rPr>
        <w:t>2.3.11</w:t>
      </w:r>
      <w:r>
        <w:rPr>
          <w:snapToGrid w:val="0"/>
          <w:sz w:val="26"/>
          <w:szCs w:val="26"/>
        </w:rPr>
        <w:t xml:space="preserve"> </w:t>
      </w:r>
      <w:r w:rsidRPr="008E6FDD">
        <w:rPr>
          <w:snapToGrid w:val="0"/>
          <w:sz w:val="26"/>
          <w:szCs w:val="26"/>
        </w:rPr>
        <w:t>Договора.</w:t>
      </w:r>
    </w:p>
    <w:p w14:paraId="09F6CF1C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5.</w:t>
      </w:r>
      <w:r>
        <w:rPr>
          <w:snapToGrid w:val="0"/>
          <w:sz w:val="26"/>
          <w:szCs w:val="26"/>
        </w:rPr>
        <w:t>4</w:t>
      </w:r>
      <w:r w:rsidRPr="008E6FDD">
        <w:rPr>
          <w:snapToGrid w:val="0"/>
          <w:sz w:val="26"/>
          <w:szCs w:val="26"/>
        </w:rPr>
        <w:t>. Арендодатель вправе в одностороннем порядке без обращения в суд полностью отказаться от исполнения обязательств по Договору в следующих случаях:</w:t>
      </w:r>
    </w:p>
    <w:p w14:paraId="5C742AB4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5.</w:t>
      </w:r>
      <w:r>
        <w:rPr>
          <w:snapToGrid w:val="0"/>
          <w:sz w:val="26"/>
          <w:szCs w:val="26"/>
        </w:rPr>
        <w:t>4</w:t>
      </w:r>
      <w:r w:rsidRPr="008E6FDD">
        <w:rPr>
          <w:snapToGrid w:val="0"/>
          <w:sz w:val="26"/>
          <w:szCs w:val="26"/>
        </w:rPr>
        <w:t xml:space="preserve">.1. При невыполнении Арендатором обязанностей, предусмотренных пунктами </w:t>
      </w:r>
      <w:r>
        <w:rPr>
          <w:snapToGrid w:val="0"/>
          <w:sz w:val="26"/>
          <w:szCs w:val="26"/>
        </w:rPr>
        <w:t>2.3.2, 2.3.5, 2.3.6</w:t>
      </w:r>
      <w:r w:rsidRPr="00C956AA">
        <w:rPr>
          <w:snapToGrid w:val="0"/>
          <w:sz w:val="26"/>
          <w:szCs w:val="26"/>
        </w:rPr>
        <w:t xml:space="preserve">, 2.3.7, </w:t>
      </w:r>
      <w:r>
        <w:rPr>
          <w:snapToGrid w:val="0"/>
          <w:sz w:val="26"/>
          <w:szCs w:val="26"/>
        </w:rPr>
        <w:t>2.3.9, 2.3.9.1, 2.3.16, 2.3.17, 3.6 Договора</w:t>
      </w:r>
      <w:r w:rsidRPr="00C956AA">
        <w:rPr>
          <w:snapToGrid w:val="0"/>
          <w:sz w:val="26"/>
          <w:szCs w:val="26"/>
        </w:rPr>
        <w:t>.</w:t>
      </w:r>
    </w:p>
    <w:p w14:paraId="6F972ACE" w14:textId="77777777" w:rsidR="00150197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5.</w:t>
      </w:r>
      <w:r>
        <w:rPr>
          <w:snapToGrid w:val="0"/>
          <w:sz w:val="26"/>
          <w:szCs w:val="26"/>
        </w:rPr>
        <w:t>4</w:t>
      </w:r>
      <w:r w:rsidRPr="008E6FDD">
        <w:rPr>
          <w:snapToGrid w:val="0"/>
          <w:sz w:val="26"/>
          <w:szCs w:val="26"/>
        </w:rPr>
        <w:t xml:space="preserve">.2. Если собственником Объекта в установленном порядке принято решение о его сносе или использовании для федеральных нужд. При этом Арендодатель обязан письменно уведомить Арендатора о досрочном расторжении Договора не менее чем за три месяца. </w:t>
      </w:r>
    </w:p>
    <w:p w14:paraId="155224DD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5.</w:t>
      </w:r>
      <w:r>
        <w:rPr>
          <w:snapToGrid w:val="0"/>
          <w:sz w:val="26"/>
          <w:szCs w:val="26"/>
        </w:rPr>
        <w:t>5. Досрочное прекращение</w:t>
      </w:r>
      <w:r w:rsidRPr="008E6FDD">
        <w:rPr>
          <w:snapToGrid w:val="0"/>
          <w:sz w:val="26"/>
          <w:szCs w:val="26"/>
        </w:rPr>
        <w:t xml:space="preserve"> Договора не освобождает Арендатора от оплаты задолженности по арендной плате и неустойке, а также исполнения других обязательств по Договору.</w:t>
      </w:r>
    </w:p>
    <w:p w14:paraId="0B5CE7DD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5.6. Уведомление об отказе от исполнения обязательств по Договору по основаниям, предусмотренным пунктом </w:t>
      </w:r>
      <w:r w:rsidRPr="003E032A">
        <w:rPr>
          <w:snapToGrid w:val="0"/>
          <w:sz w:val="26"/>
          <w:szCs w:val="26"/>
        </w:rPr>
        <w:t>5.</w:t>
      </w:r>
      <w:r>
        <w:rPr>
          <w:snapToGrid w:val="0"/>
          <w:sz w:val="26"/>
          <w:szCs w:val="26"/>
        </w:rPr>
        <w:t>4</w:t>
      </w:r>
      <w:r w:rsidRPr="003E032A">
        <w:rPr>
          <w:snapToGrid w:val="0"/>
          <w:sz w:val="26"/>
          <w:szCs w:val="26"/>
        </w:rPr>
        <w:t xml:space="preserve"> Договора</w:t>
      </w:r>
      <w:r w:rsidRPr="008E6FDD">
        <w:rPr>
          <w:snapToGrid w:val="0"/>
          <w:sz w:val="26"/>
          <w:szCs w:val="26"/>
        </w:rPr>
        <w:t>, составляется Арендодателем в трех экземплярах (по одному для каждой из Сторон и регистрирующего органа) и является неотъемлемой частью Договора.</w:t>
      </w:r>
      <w:r w:rsidRPr="003A0FCE">
        <w:t xml:space="preserve"> </w:t>
      </w:r>
    </w:p>
    <w:p w14:paraId="0637B7E5" w14:textId="77777777" w:rsidR="00150197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Договор считается расторгнутым по истечении срока, установленного в соответствующем уведомлении.</w:t>
      </w:r>
    </w:p>
    <w:p w14:paraId="22967EEC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5.7. В случае одностороннего расторжения Договора Арендодателем, считается расторгнутым через 30 (тридцать) календарных дней с момента получения Арендатором соответствующего уведомления. Момент получения уведомления определяется, в любом случае, не позднее 10 (десяти) календарных дней с даты его отправки заказным письмом по адресу Арендатора, указанному в Договоре.</w:t>
      </w:r>
    </w:p>
    <w:p w14:paraId="028FD617" w14:textId="77777777" w:rsidR="00150197" w:rsidRPr="008E6FDD" w:rsidRDefault="00150197" w:rsidP="00150197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314E63A" w14:textId="77777777" w:rsidR="00150197" w:rsidRPr="008E6FDD" w:rsidRDefault="00150197" w:rsidP="00150197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6. ПРОЧИЕ УСЛОВИЯ</w:t>
      </w:r>
    </w:p>
    <w:p w14:paraId="33D12FEA" w14:textId="77777777" w:rsidR="00150197" w:rsidRPr="008E6FDD" w:rsidRDefault="00150197" w:rsidP="00150197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rPr>
          <w:b/>
          <w:snapToGrid w:val="0"/>
          <w:sz w:val="26"/>
          <w:szCs w:val="26"/>
        </w:rPr>
      </w:pPr>
    </w:p>
    <w:p w14:paraId="7B28039D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6.1. Правами третьих лиц сдаваемый в аренду Объект не обременен.</w:t>
      </w:r>
    </w:p>
    <w:p w14:paraId="491F958C" w14:textId="77777777" w:rsidR="00150197" w:rsidRPr="00C956AA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lastRenderedPageBreak/>
        <w:t>6.2. Стоимость неотделимых улучшений Объекта, произведенных Арендатором с согласия Арендодателя, возмещению не подлежит.</w:t>
      </w:r>
    </w:p>
    <w:p w14:paraId="5BB8EAE8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6.3</w:t>
      </w:r>
      <w:r w:rsidRPr="008E6FDD">
        <w:rPr>
          <w:snapToGrid w:val="0"/>
          <w:sz w:val="26"/>
          <w:szCs w:val="26"/>
        </w:rPr>
        <w:t>. Если состояние возвращаемого Объекта по окончании действия Договора ухудшилось по сравнению с состоянием на дату передачи Объекта по акту приема-передачи, то Арендатор возмещает Арендодателю причиненный ущерб в соответствии с действующим законодательством Российской Федерации.</w:t>
      </w:r>
    </w:p>
    <w:p w14:paraId="6018B852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6.4</w:t>
      </w:r>
      <w:r w:rsidRPr="008E6FDD">
        <w:rPr>
          <w:snapToGrid w:val="0"/>
          <w:sz w:val="26"/>
          <w:szCs w:val="26"/>
        </w:rPr>
        <w:t>. Вопросы, не урегулированные Договором, регулируются действующим гражданским законодательством Российской Федерации.</w:t>
      </w:r>
    </w:p>
    <w:p w14:paraId="2F640D2A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6.5</w:t>
      </w:r>
      <w:r w:rsidRPr="008E6FDD">
        <w:rPr>
          <w:snapToGrid w:val="0"/>
          <w:sz w:val="26"/>
          <w:szCs w:val="26"/>
        </w:rPr>
        <w:t>. Споры, возникающие при исполнении Договора, рассматриваются в Арбитражном суде города Санкт-Петербурга и Ленинградской области в соответствии с действующим законодательством Российской Федерации.</w:t>
      </w:r>
    </w:p>
    <w:p w14:paraId="2C59C2E6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6.</w:t>
      </w:r>
      <w:r>
        <w:rPr>
          <w:snapToGrid w:val="0"/>
          <w:sz w:val="26"/>
          <w:szCs w:val="26"/>
        </w:rPr>
        <w:t>6</w:t>
      </w:r>
      <w:r w:rsidRPr="008E6FDD">
        <w:rPr>
          <w:snapToGrid w:val="0"/>
          <w:sz w:val="26"/>
          <w:szCs w:val="26"/>
        </w:rPr>
        <w:t>. При изменении наименования, местонахождения, банковских реквизитов или реорганизации Стороны обязаны письменно в двухнедельный срок сообщить друг другу о произошедших изменениях.</w:t>
      </w:r>
    </w:p>
    <w:p w14:paraId="0A96C5B4" w14:textId="77777777" w:rsidR="00150197" w:rsidRPr="00AC5E77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6.7</w:t>
      </w:r>
      <w:r w:rsidRPr="00AC5E77">
        <w:rPr>
          <w:snapToGrid w:val="0"/>
          <w:sz w:val="26"/>
          <w:szCs w:val="26"/>
        </w:rPr>
        <w:t xml:space="preserve">. Арендодатель вправе обеспечивать уведомление Арендатора о наступлении (истечении) сроков платежа, о состоянии задолженности по Договору, </w:t>
      </w:r>
      <w:r>
        <w:rPr>
          <w:snapToGrid w:val="0"/>
          <w:sz w:val="26"/>
          <w:szCs w:val="26"/>
        </w:rPr>
        <w:t xml:space="preserve">об изменениях, указанных в п. 6.6 Договора, </w:t>
      </w:r>
      <w:r w:rsidRPr="00AA1C59">
        <w:rPr>
          <w:snapToGrid w:val="0"/>
          <w:sz w:val="26"/>
          <w:szCs w:val="26"/>
        </w:rPr>
        <w:t>а также об иных сведениях об исполнении обязательств по Договору, в том числе с использованием</w:t>
      </w:r>
      <w:r w:rsidRPr="00AC5E77">
        <w:rPr>
          <w:snapToGrid w:val="0"/>
          <w:sz w:val="26"/>
          <w:szCs w:val="26"/>
        </w:rPr>
        <w:t xml:space="preserve"> электронной почты, указанной в Договоре. </w:t>
      </w:r>
    </w:p>
    <w:p w14:paraId="552B3D31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AC5E77">
        <w:rPr>
          <w:snapToGrid w:val="0"/>
          <w:sz w:val="26"/>
          <w:szCs w:val="26"/>
        </w:rPr>
        <w:t>При изменении адреса электронной почты Арендатор обязан в течение пяти дней письменно уведомить об этом Арендодателя, сообщив новый адрес электронной почты (новые адреса).</w:t>
      </w:r>
    </w:p>
    <w:p w14:paraId="76D7607B" w14:textId="77777777" w:rsidR="00150197" w:rsidRPr="00AA1C59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AA1C59">
        <w:rPr>
          <w:snapToGrid w:val="0"/>
          <w:sz w:val="26"/>
          <w:szCs w:val="26"/>
        </w:rPr>
        <w:t>6.8. Договор составлен в 3 экземплярах</w:t>
      </w:r>
      <w:r w:rsidRPr="002C0C41">
        <w:rPr>
          <w:snapToGrid w:val="0"/>
          <w:sz w:val="26"/>
          <w:szCs w:val="26"/>
        </w:rPr>
        <w:t xml:space="preserve"> (</w:t>
      </w:r>
      <w:r w:rsidRPr="002C0C41">
        <w:rPr>
          <w:sz w:val="26"/>
          <w:szCs w:val="26"/>
        </w:rPr>
        <w:t>по одному для каждой из сторон, один – для регистрирующего органа</w:t>
      </w:r>
      <w:r w:rsidRPr="002C0C41">
        <w:rPr>
          <w:snapToGrid w:val="0"/>
          <w:sz w:val="26"/>
          <w:szCs w:val="26"/>
        </w:rPr>
        <w:t>)</w:t>
      </w:r>
      <w:r w:rsidRPr="00AA1C59">
        <w:rPr>
          <w:snapToGrid w:val="0"/>
          <w:sz w:val="26"/>
          <w:szCs w:val="26"/>
        </w:rPr>
        <w:t>, каждый из которых имеет равную юридическую силу.</w:t>
      </w:r>
    </w:p>
    <w:p w14:paraId="3F9D4D2A" w14:textId="77777777" w:rsidR="00150197" w:rsidRPr="008E6FDD" w:rsidRDefault="00150197" w:rsidP="00150197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0A60F1D" w14:textId="77777777" w:rsidR="00150197" w:rsidRPr="008E6FDD" w:rsidRDefault="00150197" w:rsidP="00150197">
      <w:pPr>
        <w:widowControl w:val="0"/>
        <w:tabs>
          <w:tab w:val="left" w:pos="144"/>
          <w:tab w:val="left" w:pos="288"/>
          <w:tab w:val="left" w:pos="432"/>
          <w:tab w:val="left" w:pos="720"/>
          <w:tab w:val="left" w:pos="864"/>
          <w:tab w:val="left" w:pos="2016"/>
          <w:tab w:val="left" w:pos="2880"/>
          <w:tab w:val="left" w:pos="3168"/>
          <w:tab w:val="left" w:pos="4176"/>
          <w:tab w:val="left" w:pos="6480"/>
          <w:tab w:val="left" w:pos="6768"/>
        </w:tabs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7. ПРИЛОЖЕНИЯ К ДОГОВОРУ</w:t>
      </w:r>
    </w:p>
    <w:p w14:paraId="4D9E909E" w14:textId="77777777" w:rsidR="00150197" w:rsidRPr="008E6FDD" w:rsidRDefault="00150197" w:rsidP="00150197">
      <w:pPr>
        <w:widowControl w:val="0"/>
        <w:tabs>
          <w:tab w:val="left" w:pos="144"/>
          <w:tab w:val="left" w:pos="180"/>
          <w:tab w:val="left" w:pos="288"/>
          <w:tab w:val="left" w:pos="360"/>
          <w:tab w:val="left" w:pos="432"/>
        </w:tabs>
        <w:ind w:firstLine="709"/>
        <w:jc w:val="center"/>
        <w:rPr>
          <w:b/>
          <w:snapToGrid w:val="0"/>
          <w:sz w:val="26"/>
          <w:szCs w:val="26"/>
        </w:rPr>
      </w:pPr>
    </w:p>
    <w:p w14:paraId="571EE95E" w14:textId="77777777" w:rsidR="00150197" w:rsidRPr="00484766" w:rsidRDefault="00150197" w:rsidP="00150197">
      <w:pPr>
        <w:widowControl w:val="0"/>
        <w:numPr>
          <w:ilvl w:val="0"/>
          <w:numId w:val="23"/>
        </w:numPr>
        <w:tabs>
          <w:tab w:val="left" w:pos="1418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  <w:r w:rsidRPr="00484766">
        <w:rPr>
          <w:snapToGrid w:val="0"/>
          <w:sz w:val="26"/>
          <w:szCs w:val="26"/>
        </w:rPr>
        <w:t xml:space="preserve">Акт приема-передачи </w:t>
      </w:r>
      <w:proofErr w:type="gramStart"/>
      <w:r w:rsidRPr="00484766">
        <w:rPr>
          <w:snapToGrid w:val="0"/>
          <w:sz w:val="26"/>
          <w:szCs w:val="26"/>
        </w:rPr>
        <w:t>от  на</w:t>
      </w:r>
      <w:proofErr w:type="gramEnd"/>
      <w:r w:rsidRPr="00484766">
        <w:rPr>
          <w:snapToGrid w:val="0"/>
          <w:sz w:val="26"/>
          <w:szCs w:val="26"/>
        </w:rPr>
        <w:t xml:space="preserve"> - 1 л.</w:t>
      </w:r>
    </w:p>
    <w:p w14:paraId="57EBB189" w14:textId="39C61C77" w:rsidR="00150197" w:rsidRPr="00830139" w:rsidRDefault="00150197" w:rsidP="00150197">
      <w:pPr>
        <w:widowControl w:val="0"/>
        <w:numPr>
          <w:ilvl w:val="0"/>
          <w:numId w:val="23"/>
        </w:numPr>
        <w:tabs>
          <w:tab w:val="left" w:pos="1418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  <w:r w:rsidRPr="00830139">
        <w:rPr>
          <w:snapToGrid w:val="0"/>
          <w:sz w:val="26"/>
          <w:szCs w:val="26"/>
        </w:rPr>
        <w:t>Выписка из Единого госу</w:t>
      </w:r>
      <w:r>
        <w:rPr>
          <w:snapToGrid w:val="0"/>
          <w:sz w:val="26"/>
          <w:szCs w:val="26"/>
        </w:rPr>
        <w:t>дарственного реестра недвижимости</w:t>
      </w:r>
      <w:r w:rsidRPr="00830139">
        <w:rPr>
          <w:snapToGrid w:val="0"/>
          <w:sz w:val="26"/>
          <w:szCs w:val="26"/>
        </w:rPr>
        <w:t xml:space="preserve"> на Объект</w:t>
      </w:r>
      <w:r>
        <w:rPr>
          <w:snapToGrid w:val="0"/>
          <w:sz w:val="26"/>
          <w:szCs w:val="26"/>
        </w:rPr>
        <w:t xml:space="preserve"> на _ л.</w:t>
      </w:r>
    </w:p>
    <w:p w14:paraId="0806AE50" w14:textId="77777777" w:rsidR="00150197" w:rsidRPr="00830139" w:rsidRDefault="00150197" w:rsidP="00150197">
      <w:pPr>
        <w:widowControl w:val="0"/>
        <w:tabs>
          <w:tab w:val="left" w:pos="1985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</w:p>
    <w:p w14:paraId="0359E8DD" w14:textId="77777777" w:rsidR="00150197" w:rsidRPr="008E6FDD" w:rsidRDefault="00150197" w:rsidP="00150197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РЕКВИЗИТЫ СТОРОН</w:t>
      </w:r>
    </w:p>
    <w:p w14:paraId="2B4729CC" w14:textId="77777777" w:rsidR="00150197" w:rsidRDefault="00150197" w:rsidP="00150197">
      <w:pPr>
        <w:pStyle w:val="a7"/>
        <w:tabs>
          <w:tab w:val="left" w:pos="567"/>
        </w:tabs>
        <w:ind w:left="426" w:firstLine="709"/>
        <w:jc w:val="both"/>
        <w:rPr>
          <w:b w:val="0"/>
          <w:sz w:val="26"/>
          <w:szCs w:val="26"/>
        </w:rPr>
      </w:pPr>
    </w:p>
    <w:p w14:paraId="641B43D6" w14:textId="77777777" w:rsidR="00150197" w:rsidRPr="008E6FDD" w:rsidRDefault="00150197" w:rsidP="00150197">
      <w:pPr>
        <w:pStyle w:val="a7"/>
        <w:tabs>
          <w:tab w:val="left" w:pos="567"/>
        </w:tabs>
        <w:ind w:left="426" w:firstLine="709"/>
        <w:jc w:val="both"/>
        <w:rPr>
          <w:b w:val="0"/>
          <w:sz w:val="26"/>
          <w:szCs w:val="26"/>
        </w:rPr>
      </w:pPr>
    </w:p>
    <w:p w14:paraId="05064296" w14:textId="77777777" w:rsidR="00150197" w:rsidRPr="008E6FDD" w:rsidRDefault="00150197" w:rsidP="00150197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АРЕНДОДАТЕЛЬ: Межрегиональное территориальное управление Федерального агентства по управлению государственным имуществом в городе Санкт-Петербурге и Ленинградской области</w:t>
      </w:r>
    </w:p>
    <w:p w14:paraId="5C351FCD" w14:textId="77777777" w:rsidR="00150197" w:rsidRPr="008E6FDD" w:rsidRDefault="00150197" w:rsidP="00150197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Юридический адрес:191186, Санкт-Петербург, ул. Гороховая, д. 2/6, лит. А</w:t>
      </w:r>
    </w:p>
    <w:p w14:paraId="7D11D4DC" w14:textId="77777777" w:rsidR="00150197" w:rsidRPr="008E6FDD" w:rsidRDefault="00150197" w:rsidP="00150197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Почтовый адрес: тот же</w:t>
      </w:r>
    </w:p>
    <w:p w14:paraId="301FF083" w14:textId="77777777" w:rsidR="00150197" w:rsidRPr="008E6FDD" w:rsidRDefault="00150197" w:rsidP="00150197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ОГРН 1097847130886</w:t>
      </w:r>
    </w:p>
    <w:p w14:paraId="545A9D57" w14:textId="77777777" w:rsidR="00150197" w:rsidRPr="008E6FDD" w:rsidRDefault="00150197" w:rsidP="00150197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ИНН 7838426520 КПП 784001001</w:t>
      </w:r>
    </w:p>
    <w:p w14:paraId="335304F2" w14:textId="77777777" w:rsidR="00150197" w:rsidRPr="008E6FDD" w:rsidRDefault="00150197" w:rsidP="00150197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</w:p>
    <w:p w14:paraId="12F198CD" w14:textId="77777777" w:rsidR="00150197" w:rsidRDefault="00150197" w:rsidP="00150197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 xml:space="preserve">АРЕНДАТОР: </w:t>
      </w:r>
    </w:p>
    <w:p w14:paraId="597F9EA1" w14:textId="77777777" w:rsidR="00150197" w:rsidRPr="008E6FDD" w:rsidRDefault="00150197" w:rsidP="00150197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Юридический адрес: </w:t>
      </w:r>
    </w:p>
    <w:p w14:paraId="0FF55C22" w14:textId="77777777" w:rsidR="00150197" w:rsidRPr="008E6FDD" w:rsidRDefault="00150197" w:rsidP="00150197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Почтовый адрес: </w:t>
      </w:r>
    </w:p>
    <w:p w14:paraId="52DC4F6E" w14:textId="77777777" w:rsidR="00150197" w:rsidRPr="008E6FDD" w:rsidRDefault="00150197" w:rsidP="00150197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z w:val="26"/>
          <w:szCs w:val="26"/>
        </w:rPr>
      </w:pPr>
      <w:r w:rsidRPr="008E6FDD">
        <w:rPr>
          <w:snapToGrid w:val="0"/>
          <w:sz w:val="26"/>
          <w:szCs w:val="26"/>
        </w:rPr>
        <w:t>ОГРН</w:t>
      </w:r>
      <w:r>
        <w:rPr>
          <w:snapToGrid w:val="0"/>
          <w:sz w:val="26"/>
          <w:szCs w:val="26"/>
        </w:rPr>
        <w:t>______________</w:t>
      </w:r>
      <w:r w:rsidRPr="008E6FDD">
        <w:rPr>
          <w:snapToGrid w:val="0"/>
          <w:sz w:val="26"/>
          <w:szCs w:val="26"/>
        </w:rPr>
        <w:t xml:space="preserve"> </w:t>
      </w:r>
    </w:p>
    <w:p w14:paraId="68E008F3" w14:textId="77777777" w:rsidR="00150197" w:rsidRPr="008E6FDD" w:rsidRDefault="00150197" w:rsidP="00150197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ИНН _____, КПП_____</w:t>
      </w:r>
    </w:p>
    <w:p w14:paraId="75C431E2" w14:textId="77777777" w:rsidR="00150197" w:rsidRPr="008E6FDD" w:rsidRDefault="00150197" w:rsidP="00150197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Тел.________________</w:t>
      </w:r>
    </w:p>
    <w:p w14:paraId="02BAA29E" w14:textId="77777777" w:rsidR="00150197" w:rsidRPr="008E6FDD" w:rsidRDefault="00150197" w:rsidP="00150197">
      <w:pPr>
        <w:widowControl w:val="0"/>
        <w:tabs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Адрес электронной </w:t>
      </w:r>
      <w:proofErr w:type="gramStart"/>
      <w:r w:rsidRPr="008E6FDD">
        <w:rPr>
          <w:snapToGrid w:val="0"/>
          <w:sz w:val="26"/>
          <w:szCs w:val="26"/>
        </w:rPr>
        <w:t>почты:_</w:t>
      </w:r>
      <w:proofErr w:type="gramEnd"/>
      <w:r w:rsidRPr="008E6FDD">
        <w:rPr>
          <w:snapToGrid w:val="0"/>
          <w:sz w:val="26"/>
          <w:szCs w:val="26"/>
        </w:rPr>
        <w:t>_______________________________________________</w:t>
      </w:r>
    </w:p>
    <w:p w14:paraId="4CFD3016" w14:textId="77777777" w:rsidR="00150197" w:rsidRDefault="00150197" w:rsidP="00150197">
      <w:pPr>
        <w:widowControl w:val="0"/>
        <w:tabs>
          <w:tab w:val="left" w:pos="567"/>
          <w:tab w:val="left" w:pos="709"/>
          <w:tab w:val="left" w:pos="2127"/>
          <w:tab w:val="left" w:pos="2836"/>
          <w:tab w:val="left" w:pos="3545"/>
          <w:tab w:val="left" w:pos="4254"/>
        </w:tabs>
        <w:ind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ab/>
      </w:r>
      <w:r w:rsidRPr="008E6FDD">
        <w:rPr>
          <w:snapToGrid w:val="0"/>
          <w:sz w:val="26"/>
          <w:szCs w:val="26"/>
        </w:rPr>
        <w:tab/>
      </w:r>
      <w:r w:rsidRPr="008E6FDD">
        <w:rPr>
          <w:snapToGrid w:val="0"/>
          <w:sz w:val="26"/>
          <w:szCs w:val="26"/>
        </w:rPr>
        <w:tab/>
      </w:r>
      <w:r w:rsidRPr="008E6FDD">
        <w:rPr>
          <w:snapToGrid w:val="0"/>
          <w:sz w:val="26"/>
          <w:szCs w:val="26"/>
        </w:rPr>
        <w:tab/>
      </w:r>
      <w:r w:rsidRPr="008E6FDD">
        <w:rPr>
          <w:snapToGrid w:val="0"/>
          <w:sz w:val="26"/>
          <w:szCs w:val="26"/>
        </w:rPr>
        <w:tab/>
      </w:r>
    </w:p>
    <w:p w14:paraId="008CBDEC" w14:textId="77777777" w:rsidR="00337B3B" w:rsidRDefault="00337B3B" w:rsidP="00150197">
      <w:pPr>
        <w:widowControl w:val="0"/>
        <w:tabs>
          <w:tab w:val="left" w:pos="567"/>
          <w:tab w:val="left" w:pos="709"/>
          <w:tab w:val="left" w:pos="2127"/>
          <w:tab w:val="left" w:pos="2836"/>
          <w:tab w:val="left" w:pos="3545"/>
          <w:tab w:val="left" w:pos="4254"/>
        </w:tabs>
        <w:ind w:firstLine="709"/>
        <w:jc w:val="both"/>
        <w:rPr>
          <w:snapToGrid w:val="0"/>
          <w:sz w:val="26"/>
          <w:szCs w:val="26"/>
        </w:rPr>
      </w:pPr>
    </w:p>
    <w:p w14:paraId="325EB185" w14:textId="77777777" w:rsidR="00337B3B" w:rsidRDefault="00337B3B" w:rsidP="00150197">
      <w:pPr>
        <w:widowControl w:val="0"/>
        <w:tabs>
          <w:tab w:val="left" w:pos="567"/>
          <w:tab w:val="left" w:pos="709"/>
          <w:tab w:val="left" w:pos="2127"/>
          <w:tab w:val="left" w:pos="2836"/>
          <w:tab w:val="left" w:pos="3545"/>
          <w:tab w:val="left" w:pos="4254"/>
        </w:tabs>
        <w:ind w:firstLine="709"/>
        <w:jc w:val="both"/>
        <w:rPr>
          <w:snapToGrid w:val="0"/>
          <w:sz w:val="26"/>
          <w:szCs w:val="26"/>
        </w:rPr>
      </w:pPr>
    </w:p>
    <w:p w14:paraId="75CD0A4A" w14:textId="77777777" w:rsidR="00337B3B" w:rsidRPr="008E6FDD" w:rsidRDefault="00337B3B" w:rsidP="00150197">
      <w:pPr>
        <w:widowControl w:val="0"/>
        <w:tabs>
          <w:tab w:val="left" w:pos="567"/>
          <w:tab w:val="left" w:pos="709"/>
          <w:tab w:val="left" w:pos="2127"/>
          <w:tab w:val="left" w:pos="2836"/>
          <w:tab w:val="left" w:pos="3545"/>
          <w:tab w:val="left" w:pos="4254"/>
        </w:tabs>
        <w:ind w:firstLine="709"/>
        <w:jc w:val="both"/>
        <w:rPr>
          <w:snapToGrid w:val="0"/>
          <w:sz w:val="26"/>
          <w:szCs w:val="26"/>
        </w:rPr>
      </w:pPr>
    </w:p>
    <w:p w14:paraId="282A87AD" w14:textId="77777777" w:rsidR="00150197" w:rsidRDefault="00150197" w:rsidP="00150197">
      <w:pPr>
        <w:widowControl w:val="0"/>
        <w:tabs>
          <w:tab w:val="left" w:pos="567"/>
          <w:tab w:val="left" w:pos="709"/>
          <w:tab w:val="left" w:pos="2127"/>
          <w:tab w:val="left" w:pos="2836"/>
          <w:tab w:val="left" w:pos="3545"/>
          <w:tab w:val="left" w:pos="4254"/>
        </w:tabs>
        <w:ind w:firstLine="709"/>
        <w:jc w:val="center"/>
        <w:rPr>
          <w:b/>
          <w:snapToGrid w:val="0"/>
          <w:sz w:val="26"/>
          <w:szCs w:val="26"/>
        </w:rPr>
      </w:pPr>
    </w:p>
    <w:p w14:paraId="02A3AD80" w14:textId="77777777" w:rsidR="00150197" w:rsidRPr="008E6FDD" w:rsidRDefault="00150197" w:rsidP="00150197">
      <w:pPr>
        <w:widowControl w:val="0"/>
        <w:tabs>
          <w:tab w:val="left" w:pos="567"/>
          <w:tab w:val="left" w:pos="709"/>
          <w:tab w:val="left" w:pos="2127"/>
          <w:tab w:val="left" w:pos="2836"/>
          <w:tab w:val="left" w:pos="3545"/>
          <w:tab w:val="left" w:pos="4254"/>
        </w:tabs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ПОДПИСИ СТОРОН</w:t>
      </w:r>
    </w:p>
    <w:p w14:paraId="5C43BD13" w14:textId="77777777" w:rsidR="00150197" w:rsidRPr="008E6FDD" w:rsidRDefault="00150197" w:rsidP="00150197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firstLine="709"/>
        <w:jc w:val="both"/>
        <w:rPr>
          <w:snapToGrid w:val="0"/>
          <w:sz w:val="26"/>
          <w:szCs w:val="26"/>
        </w:rPr>
      </w:pPr>
    </w:p>
    <w:tbl>
      <w:tblPr>
        <w:tblW w:w="9594" w:type="dxa"/>
        <w:jc w:val="center"/>
        <w:tblLook w:val="01E0" w:firstRow="1" w:lastRow="1" w:firstColumn="1" w:lastColumn="1" w:noHBand="0" w:noVBand="0"/>
      </w:tblPr>
      <w:tblGrid>
        <w:gridCol w:w="4453"/>
        <w:gridCol w:w="5141"/>
      </w:tblGrid>
      <w:tr w:rsidR="00150197" w:rsidRPr="008E6FDD" w14:paraId="47CFF162" w14:textId="77777777" w:rsidTr="00A661C9">
        <w:trPr>
          <w:jc w:val="center"/>
        </w:trPr>
        <w:tc>
          <w:tcPr>
            <w:tcW w:w="4453" w:type="dxa"/>
            <w:shd w:val="clear" w:color="auto" w:fill="auto"/>
          </w:tcPr>
          <w:p w14:paraId="2DB956E0" w14:textId="77777777" w:rsidR="00150197" w:rsidRPr="008E6FDD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От Арендодателя:</w:t>
            </w:r>
          </w:p>
          <w:p w14:paraId="3A46991B" w14:textId="77777777" w:rsidR="00150197" w:rsidRPr="008E6FDD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</w:p>
          <w:p w14:paraId="416C7075" w14:textId="33526E24" w:rsidR="00150197" w:rsidRDefault="00490C22" w:rsidP="00A661C9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150197" w:rsidRPr="00780812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="00150197" w:rsidRPr="00780812">
              <w:rPr>
                <w:sz w:val="26"/>
                <w:szCs w:val="26"/>
              </w:rPr>
              <w:t xml:space="preserve"> руководителя</w:t>
            </w:r>
          </w:p>
          <w:p w14:paraId="78231590" w14:textId="77777777" w:rsidR="00150197" w:rsidRPr="00780812" w:rsidRDefault="00150197" w:rsidP="00A661C9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 w:rsidRPr="00780812">
              <w:rPr>
                <w:sz w:val="26"/>
                <w:szCs w:val="26"/>
              </w:rPr>
              <w:t xml:space="preserve"> МТУ </w:t>
            </w:r>
            <w:proofErr w:type="spellStart"/>
            <w:r w:rsidRPr="00780812">
              <w:rPr>
                <w:sz w:val="26"/>
                <w:szCs w:val="26"/>
              </w:rPr>
              <w:t>Росимущества</w:t>
            </w:r>
            <w:proofErr w:type="spellEnd"/>
            <w:r w:rsidRPr="00780812">
              <w:rPr>
                <w:sz w:val="26"/>
                <w:szCs w:val="26"/>
              </w:rPr>
              <w:t xml:space="preserve"> в городе</w:t>
            </w:r>
          </w:p>
          <w:p w14:paraId="74FF2614" w14:textId="77777777" w:rsidR="00150197" w:rsidRPr="00780812" w:rsidRDefault="00150197" w:rsidP="00A661C9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 w:rsidRPr="00780812">
              <w:rPr>
                <w:sz w:val="26"/>
                <w:szCs w:val="26"/>
              </w:rPr>
              <w:t>Санкт-Петербурге и Ленинградской области</w:t>
            </w:r>
          </w:p>
          <w:p w14:paraId="7B64B556" w14:textId="77777777" w:rsidR="00150197" w:rsidRPr="003E032A" w:rsidRDefault="00150197" w:rsidP="00A661C9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  <w:highlight w:val="yellow"/>
              </w:rPr>
            </w:pPr>
          </w:p>
          <w:p w14:paraId="618DAFFB" w14:textId="77777777" w:rsidR="00150197" w:rsidRPr="002C0C41" w:rsidRDefault="00150197" w:rsidP="00A661C9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К.М.Паркина</w:t>
            </w:r>
            <w:proofErr w:type="spellEnd"/>
          </w:p>
          <w:p w14:paraId="13A5273F" w14:textId="77777777" w:rsidR="00150197" w:rsidRPr="008E6FDD" w:rsidRDefault="00150197" w:rsidP="00A661C9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</w:p>
          <w:p w14:paraId="41DF676A" w14:textId="77777777" w:rsidR="00150197" w:rsidRPr="008E6FDD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 xml:space="preserve"> </w:t>
            </w:r>
          </w:p>
          <w:p w14:paraId="328F2AF2" w14:textId="77777777" w:rsidR="00150197" w:rsidRPr="008E6FDD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________________________</w:t>
            </w:r>
          </w:p>
          <w:p w14:paraId="396F4CCC" w14:textId="77777777" w:rsidR="00150197" w:rsidRPr="008E6FDD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(подпись)</w:t>
            </w:r>
          </w:p>
          <w:p w14:paraId="7DE20180" w14:textId="77777777" w:rsidR="00150197" w:rsidRPr="008E6FDD" w:rsidRDefault="00150197" w:rsidP="00A661C9">
            <w:pPr>
              <w:widowControl w:val="0"/>
              <w:tabs>
                <w:tab w:val="left" w:pos="3675"/>
              </w:tabs>
              <w:ind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МП</w:t>
            </w:r>
          </w:p>
          <w:p w14:paraId="62609212" w14:textId="77777777" w:rsidR="00150197" w:rsidRPr="008E6FDD" w:rsidRDefault="00150197" w:rsidP="00A661C9">
            <w:pPr>
              <w:widowControl w:val="0"/>
              <w:tabs>
                <w:tab w:val="left" w:pos="3675"/>
              </w:tabs>
              <w:ind w:firstLine="7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41" w:type="dxa"/>
            <w:shd w:val="clear" w:color="auto" w:fill="auto"/>
          </w:tcPr>
          <w:p w14:paraId="2DD09F12" w14:textId="77777777" w:rsidR="00150197" w:rsidRPr="008E6FDD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От Арендатора:</w:t>
            </w:r>
          </w:p>
          <w:p w14:paraId="377349E9" w14:textId="77777777" w:rsidR="00150197" w:rsidRPr="008E6FDD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</w:p>
          <w:p w14:paraId="5CE73759" w14:textId="77777777" w:rsidR="00150197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2D434B04" w14:textId="77777777" w:rsidR="00150197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09A1B1B2" w14:textId="77777777" w:rsidR="00150197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1B2AB9F5" w14:textId="77777777" w:rsidR="00150197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512C99A2" w14:textId="77777777" w:rsidR="00150197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370ECD72" w14:textId="77777777" w:rsidR="00150197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4DEC4FFA" w14:textId="77777777" w:rsidR="00150197" w:rsidRPr="008E6FDD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7DC5012F" w14:textId="77777777" w:rsidR="00150197" w:rsidRPr="008E6FDD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</w:p>
          <w:p w14:paraId="09CB6056" w14:textId="77777777" w:rsidR="00150197" w:rsidRPr="008E6FDD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________________________</w:t>
            </w:r>
          </w:p>
          <w:p w14:paraId="5A3B8B3F" w14:textId="77777777" w:rsidR="00150197" w:rsidRPr="008E6FDD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(подпись)</w:t>
            </w:r>
          </w:p>
          <w:p w14:paraId="3959DF15" w14:textId="77777777" w:rsidR="00150197" w:rsidRPr="008E6FDD" w:rsidRDefault="00150197" w:rsidP="00A661C9">
            <w:pPr>
              <w:widowControl w:val="0"/>
              <w:tabs>
                <w:tab w:val="left" w:pos="3675"/>
              </w:tabs>
              <w:jc w:val="center"/>
              <w:rPr>
                <w:b/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 xml:space="preserve">       МП</w:t>
            </w:r>
          </w:p>
        </w:tc>
      </w:tr>
    </w:tbl>
    <w:p w14:paraId="782A734A" w14:textId="183A2672" w:rsidR="00150197" w:rsidRDefault="00150197" w:rsidP="00F77A81">
      <w:pPr>
        <w:spacing w:line="360" w:lineRule="auto"/>
        <w:rPr>
          <w:b/>
          <w:sz w:val="28"/>
          <w:szCs w:val="28"/>
        </w:rPr>
      </w:pPr>
    </w:p>
    <w:p w14:paraId="7DB10FF2" w14:textId="77777777" w:rsidR="0028381F" w:rsidRDefault="0028381F" w:rsidP="00150197">
      <w:pPr>
        <w:spacing w:line="360" w:lineRule="auto"/>
        <w:ind w:left="284"/>
        <w:jc w:val="center"/>
        <w:rPr>
          <w:b/>
          <w:sz w:val="28"/>
          <w:szCs w:val="28"/>
        </w:rPr>
      </w:pPr>
    </w:p>
    <w:p w14:paraId="42509330" w14:textId="77777777" w:rsidR="0028381F" w:rsidRDefault="0028381F" w:rsidP="00150197">
      <w:pPr>
        <w:spacing w:line="360" w:lineRule="auto"/>
        <w:ind w:left="284"/>
        <w:jc w:val="center"/>
        <w:rPr>
          <w:b/>
          <w:sz w:val="28"/>
          <w:szCs w:val="28"/>
        </w:rPr>
      </w:pPr>
    </w:p>
    <w:p w14:paraId="433C4D51" w14:textId="77777777" w:rsidR="0028381F" w:rsidRDefault="0028381F" w:rsidP="00150197">
      <w:pPr>
        <w:spacing w:line="360" w:lineRule="auto"/>
        <w:ind w:left="284"/>
        <w:jc w:val="center"/>
        <w:rPr>
          <w:b/>
          <w:sz w:val="28"/>
          <w:szCs w:val="28"/>
        </w:rPr>
      </w:pPr>
    </w:p>
    <w:p w14:paraId="7D528FAF" w14:textId="77777777" w:rsidR="0028381F" w:rsidRDefault="0028381F" w:rsidP="00150197">
      <w:pPr>
        <w:spacing w:line="360" w:lineRule="auto"/>
        <w:ind w:left="284"/>
        <w:jc w:val="center"/>
        <w:rPr>
          <w:b/>
          <w:sz w:val="28"/>
          <w:szCs w:val="28"/>
        </w:rPr>
      </w:pPr>
    </w:p>
    <w:p w14:paraId="05F392C5" w14:textId="77777777" w:rsidR="0028381F" w:rsidRDefault="0028381F" w:rsidP="00150197">
      <w:pPr>
        <w:spacing w:line="360" w:lineRule="auto"/>
        <w:ind w:left="284"/>
        <w:jc w:val="center"/>
        <w:rPr>
          <w:b/>
          <w:sz w:val="28"/>
          <w:szCs w:val="28"/>
        </w:rPr>
      </w:pPr>
    </w:p>
    <w:p w14:paraId="268C01E4" w14:textId="77777777" w:rsidR="0028381F" w:rsidRDefault="0028381F" w:rsidP="00150197">
      <w:pPr>
        <w:spacing w:line="360" w:lineRule="auto"/>
        <w:ind w:left="284"/>
        <w:jc w:val="center"/>
        <w:rPr>
          <w:b/>
          <w:sz w:val="28"/>
          <w:szCs w:val="28"/>
        </w:rPr>
      </w:pPr>
    </w:p>
    <w:p w14:paraId="3258088A" w14:textId="77777777" w:rsidR="0028381F" w:rsidRDefault="0028381F" w:rsidP="00150197">
      <w:pPr>
        <w:spacing w:line="360" w:lineRule="auto"/>
        <w:ind w:left="284"/>
        <w:jc w:val="center"/>
        <w:rPr>
          <w:b/>
          <w:sz w:val="28"/>
          <w:szCs w:val="28"/>
        </w:rPr>
      </w:pPr>
    </w:p>
    <w:p w14:paraId="7BB5B4D0" w14:textId="77777777" w:rsidR="0028381F" w:rsidRDefault="0028381F" w:rsidP="00150197">
      <w:pPr>
        <w:spacing w:line="360" w:lineRule="auto"/>
        <w:ind w:left="284"/>
        <w:jc w:val="center"/>
        <w:rPr>
          <w:b/>
          <w:sz w:val="28"/>
          <w:szCs w:val="28"/>
        </w:rPr>
      </w:pPr>
    </w:p>
    <w:p w14:paraId="22A8038B" w14:textId="77777777" w:rsidR="0028381F" w:rsidRDefault="0028381F" w:rsidP="00150197">
      <w:pPr>
        <w:spacing w:line="360" w:lineRule="auto"/>
        <w:ind w:left="284"/>
        <w:jc w:val="center"/>
        <w:rPr>
          <w:b/>
          <w:sz w:val="28"/>
          <w:szCs w:val="28"/>
        </w:rPr>
      </w:pPr>
    </w:p>
    <w:p w14:paraId="55809649" w14:textId="77777777" w:rsidR="0028381F" w:rsidRDefault="0028381F" w:rsidP="00150197">
      <w:pPr>
        <w:spacing w:line="360" w:lineRule="auto"/>
        <w:ind w:left="284"/>
        <w:jc w:val="center"/>
        <w:rPr>
          <w:b/>
          <w:sz w:val="28"/>
          <w:szCs w:val="28"/>
        </w:rPr>
      </w:pPr>
    </w:p>
    <w:p w14:paraId="76998E35" w14:textId="77777777" w:rsidR="0028381F" w:rsidRDefault="0028381F" w:rsidP="00150197">
      <w:pPr>
        <w:spacing w:line="360" w:lineRule="auto"/>
        <w:ind w:left="284"/>
        <w:jc w:val="center"/>
        <w:rPr>
          <w:b/>
          <w:sz w:val="28"/>
          <w:szCs w:val="28"/>
        </w:rPr>
      </w:pPr>
    </w:p>
    <w:p w14:paraId="62AD412A" w14:textId="77777777" w:rsidR="0028381F" w:rsidRDefault="0028381F" w:rsidP="00150197">
      <w:pPr>
        <w:spacing w:line="360" w:lineRule="auto"/>
        <w:ind w:left="284"/>
        <w:jc w:val="center"/>
        <w:rPr>
          <w:b/>
          <w:sz w:val="28"/>
          <w:szCs w:val="28"/>
        </w:rPr>
      </w:pPr>
    </w:p>
    <w:p w14:paraId="1199F474" w14:textId="77777777" w:rsidR="0028381F" w:rsidRDefault="0028381F" w:rsidP="00150197">
      <w:pPr>
        <w:spacing w:line="360" w:lineRule="auto"/>
        <w:ind w:left="284"/>
        <w:jc w:val="center"/>
        <w:rPr>
          <w:b/>
          <w:sz w:val="28"/>
          <w:szCs w:val="28"/>
        </w:rPr>
      </w:pPr>
    </w:p>
    <w:p w14:paraId="5F02472A" w14:textId="77777777" w:rsidR="0028381F" w:rsidRDefault="0028381F" w:rsidP="00150197">
      <w:pPr>
        <w:spacing w:line="360" w:lineRule="auto"/>
        <w:ind w:left="284"/>
        <w:jc w:val="center"/>
        <w:rPr>
          <w:b/>
          <w:sz w:val="28"/>
          <w:szCs w:val="28"/>
        </w:rPr>
      </w:pPr>
    </w:p>
    <w:p w14:paraId="0520C729" w14:textId="77777777" w:rsidR="0028381F" w:rsidRDefault="0028381F" w:rsidP="00150197">
      <w:pPr>
        <w:spacing w:line="360" w:lineRule="auto"/>
        <w:ind w:left="284"/>
        <w:jc w:val="center"/>
        <w:rPr>
          <w:b/>
          <w:sz w:val="28"/>
          <w:szCs w:val="28"/>
        </w:rPr>
      </w:pPr>
    </w:p>
    <w:p w14:paraId="279BEF29" w14:textId="2222FD55" w:rsidR="0028381F" w:rsidRDefault="0028381F" w:rsidP="00150197">
      <w:pPr>
        <w:spacing w:line="360" w:lineRule="auto"/>
        <w:ind w:left="284"/>
        <w:jc w:val="center"/>
        <w:rPr>
          <w:b/>
          <w:sz w:val="28"/>
          <w:szCs w:val="28"/>
        </w:rPr>
      </w:pPr>
    </w:p>
    <w:p w14:paraId="335D6F3C" w14:textId="0F23AE14" w:rsidR="005C5989" w:rsidRDefault="005C5989" w:rsidP="00150197">
      <w:pPr>
        <w:spacing w:line="360" w:lineRule="auto"/>
        <w:ind w:left="284"/>
        <w:jc w:val="center"/>
        <w:rPr>
          <w:b/>
          <w:sz w:val="28"/>
          <w:szCs w:val="28"/>
        </w:rPr>
      </w:pPr>
    </w:p>
    <w:p w14:paraId="66D9EF8F" w14:textId="08032ACE" w:rsidR="005C5989" w:rsidRDefault="005C5989" w:rsidP="00150197">
      <w:pPr>
        <w:spacing w:line="360" w:lineRule="auto"/>
        <w:ind w:left="284"/>
        <w:jc w:val="center"/>
        <w:rPr>
          <w:b/>
          <w:sz w:val="28"/>
          <w:szCs w:val="28"/>
        </w:rPr>
      </w:pPr>
    </w:p>
    <w:p w14:paraId="7C8DDEF3" w14:textId="19CA33BB" w:rsidR="005C5989" w:rsidRDefault="005C5989" w:rsidP="00150197">
      <w:pPr>
        <w:spacing w:line="360" w:lineRule="auto"/>
        <w:ind w:left="284"/>
        <w:jc w:val="center"/>
        <w:rPr>
          <w:b/>
          <w:sz w:val="28"/>
          <w:szCs w:val="28"/>
        </w:rPr>
      </w:pPr>
    </w:p>
    <w:p w14:paraId="7D2F4C9F" w14:textId="0DB3FDE8" w:rsidR="005C5989" w:rsidRDefault="005C5989" w:rsidP="00150197">
      <w:pPr>
        <w:spacing w:line="360" w:lineRule="auto"/>
        <w:ind w:left="284"/>
        <w:jc w:val="center"/>
        <w:rPr>
          <w:b/>
          <w:sz w:val="28"/>
          <w:szCs w:val="28"/>
        </w:rPr>
      </w:pPr>
    </w:p>
    <w:p w14:paraId="4D205CC9" w14:textId="1F502573" w:rsidR="005C5989" w:rsidRDefault="005C5989" w:rsidP="00150197">
      <w:pPr>
        <w:spacing w:line="360" w:lineRule="auto"/>
        <w:ind w:left="284"/>
        <w:jc w:val="center"/>
        <w:rPr>
          <w:b/>
          <w:sz w:val="28"/>
          <w:szCs w:val="28"/>
        </w:rPr>
      </w:pPr>
    </w:p>
    <w:p w14:paraId="60B963FF" w14:textId="77777777" w:rsidR="005C5989" w:rsidRDefault="005C5989" w:rsidP="00150197">
      <w:pPr>
        <w:spacing w:line="360" w:lineRule="auto"/>
        <w:ind w:left="284"/>
        <w:jc w:val="center"/>
        <w:rPr>
          <w:b/>
          <w:sz w:val="28"/>
          <w:szCs w:val="28"/>
        </w:rPr>
      </w:pPr>
    </w:p>
    <w:p w14:paraId="7AE6383C" w14:textId="77777777" w:rsidR="0028381F" w:rsidRDefault="0028381F" w:rsidP="00150197">
      <w:pPr>
        <w:spacing w:line="360" w:lineRule="auto"/>
        <w:ind w:left="284"/>
        <w:jc w:val="center"/>
        <w:rPr>
          <w:b/>
          <w:sz w:val="28"/>
          <w:szCs w:val="28"/>
        </w:rPr>
      </w:pPr>
    </w:p>
    <w:p w14:paraId="0F95D2B3" w14:textId="43C1BFC1" w:rsidR="00150197" w:rsidRPr="00AA65E6" w:rsidRDefault="00150197" w:rsidP="00150197">
      <w:pPr>
        <w:spacing w:line="360" w:lineRule="auto"/>
        <w:ind w:left="284"/>
        <w:jc w:val="center"/>
        <w:rPr>
          <w:b/>
          <w:sz w:val="28"/>
          <w:szCs w:val="28"/>
        </w:rPr>
      </w:pPr>
      <w:r w:rsidRPr="00AA65E6">
        <w:rPr>
          <w:b/>
          <w:sz w:val="28"/>
          <w:szCs w:val="28"/>
        </w:rPr>
        <w:t>АКТ ПРИЕМА-ПЕРЕДАЧИ</w:t>
      </w:r>
    </w:p>
    <w:p w14:paraId="01C0D767" w14:textId="77777777" w:rsidR="00150197" w:rsidRPr="00AA65E6" w:rsidRDefault="00150197" w:rsidP="00150197">
      <w:pPr>
        <w:spacing w:line="360" w:lineRule="auto"/>
        <w:ind w:left="284"/>
        <w:jc w:val="both"/>
        <w:rPr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4"/>
        <w:gridCol w:w="2310"/>
        <w:gridCol w:w="4793"/>
      </w:tblGrid>
      <w:tr w:rsidR="00150197" w:rsidRPr="00B444F1" w14:paraId="70824D42" w14:textId="77777777" w:rsidTr="00A661C9">
        <w:tc>
          <w:tcPr>
            <w:tcW w:w="3190" w:type="dxa"/>
            <w:hideMark/>
          </w:tcPr>
          <w:p w14:paraId="5E142AA3" w14:textId="77777777" w:rsidR="00150197" w:rsidRPr="00B444F1" w:rsidRDefault="00150197" w:rsidP="00A661C9">
            <w:pPr>
              <w:widowControl w:val="0"/>
              <w:tabs>
                <w:tab w:val="left" w:pos="1296"/>
                <w:tab w:val="left" w:pos="1440"/>
                <w:tab w:val="left" w:pos="1985"/>
                <w:tab w:val="left" w:pos="3744"/>
                <w:tab w:val="left" w:pos="4608"/>
              </w:tabs>
              <w:ind w:left="426"/>
              <w:jc w:val="both"/>
              <w:rPr>
                <w:snapToGrid w:val="0"/>
                <w:sz w:val="26"/>
                <w:szCs w:val="26"/>
              </w:rPr>
            </w:pPr>
            <w:r w:rsidRPr="00B444F1">
              <w:rPr>
                <w:snapToGrid w:val="0"/>
                <w:sz w:val="26"/>
                <w:szCs w:val="26"/>
              </w:rPr>
              <w:t>г. Санкт-Петербург</w:t>
            </w:r>
          </w:p>
        </w:tc>
        <w:tc>
          <w:tcPr>
            <w:tcW w:w="2318" w:type="dxa"/>
          </w:tcPr>
          <w:p w14:paraId="46B48D1A" w14:textId="77777777" w:rsidR="00150197" w:rsidRPr="00B444F1" w:rsidRDefault="00150197" w:rsidP="00A661C9">
            <w:pPr>
              <w:widowControl w:val="0"/>
              <w:tabs>
                <w:tab w:val="left" w:pos="1296"/>
                <w:tab w:val="left" w:pos="1440"/>
                <w:tab w:val="left" w:pos="1985"/>
                <w:tab w:val="left" w:pos="3744"/>
                <w:tab w:val="left" w:pos="4608"/>
              </w:tabs>
              <w:ind w:left="426" w:firstLine="709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4806" w:type="dxa"/>
            <w:hideMark/>
          </w:tcPr>
          <w:p w14:paraId="1795FFC8" w14:textId="52BB26BC" w:rsidR="00150197" w:rsidRPr="00B444F1" w:rsidRDefault="00150197" w:rsidP="00A661C9">
            <w:pPr>
              <w:widowControl w:val="0"/>
              <w:tabs>
                <w:tab w:val="left" w:pos="1296"/>
                <w:tab w:val="left" w:pos="1440"/>
                <w:tab w:val="left" w:pos="1985"/>
                <w:tab w:val="left" w:pos="3744"/>
                <w:tab w:val="left" w:pos="4608"/>
              </w:tabs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               </w:t>
            </w:r>
            <w:r w:rsidRPr="00B444F1">
              <w:rPr>
                <w:snapToGrid w:val="0"/>
                <w:sz w:val="26"/>
                <w:szCs w:val="26"/>
              </w:rPr>
              <w:t xml:space="preserve">  «____» __________  </w:t>
            </w:r>
            <w:r w:rsidRPr="00490C22">
              <w:rPr>
                <w:snapToGrid w:val="0"/>
                <w:sz w:val="26"/>
                <w:szCs w:val="26"/>
              </w:rPr>
              <w:t>202</w:t>
            </w:r>
            <w:r w:rsidR="00A661C9" w:rsidRPr="00490C22">
              <w:rPr>
                <w:snapToGrid w:val="0"/>
                <w:sz w:val="26"/>
                <w:szCs w:val="26"/>
              </w:rPr>
              <w:t>2</w:t>
            </w:r>
            <w:r w:rsidRPr="00B444F1">
              <w:rPr>
                <w:snapToGrid w:val="0"/>
                <w:sz w:val="26"/>
                <w:szCs w:val="26"/>
              </w:rPr>
              <w:t xml:space="preserve"> года</w:t>
            </w:r>
          </w:p>
        </w:tc>
      </w:tr>
    </w:tbl>
    <w:p w14:paraId="51DAC041" w14:textId="77777777" w:rsidR="00150197" w:rsidRPr="00B444F1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</w:p>
    <w:p w14:paraId="500E7160" w14:textId="71F683F4" w:rsidR="00150197" w:rsidRPr="00B444F1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B444F1">
        <w:rPr>
          <w:snapToGrid w:val="0"/>
          <w:sz w:val="26"/>
          <w:szCs w:val="26"/>
        </w:rPr>
        <w:t xml:space="preserve">Межрегиональное территориальное управление Федерального агентства по управлению государственным имуществом в городе Санкт-Петербурге и Ленинградской области (далее – МТУ </w:t>
      </w:r>
      <w:proofErr w:type="spellStart"/>
      <w:r w:rsidRPr="00B444F1">
        <w:rPr>
          <w:snapToGrid w:val="0"/>
          <w:sz w:val="26"/>
          <w:szCs w:val="26"/>
        </w:rPr>
        <w:t>Росимущества</w:t>
      </w:r>
      <w:proofErr w:type="spellEnd"/>
      <w:r w:rsidRPr="00B444F1">
        <w:rPr>
          <w:snapToGrid w:val="0"/>
          <w:sz w:val="26"/>
          <w:szCs w:val="26"/>
        </w:rPr>
        <w:t xml:space="preserve">), </w:t>
      </w:r>
      <w:r w:rsidRPr="00B444F1">
        <w:rPr>
          <w:sz w:val="26"/>
          <w:szCs w:val="26"/>
        </w:rPr>
        <w:t xml:space="preserve">действующее от имени Российской Федерации на основании Положения о </w:t>
      </w:r>
      <w:r w:rsidRPr="00B444F1">
        <w:rPr>
          <w:snapToGrid w:val="0"/>
          <w:sz w:val="26"/>
          <w:szCs w:val="26"/>
        </w:rPr>
        <w:t xml:space="preserve">МТУ </w:t>
      </w:r>
      <w:proofErr w:type="spellStart"/>
      <w:r w:rsidRPr="00B444F1">
        <w:rPr>
          <w:snapToGrid w:val="0"/>
          <w:sz w:val="26"/>
          <w:szCs w:val="26"/>
        </w:rPr>
        <w:t>Росимущества</w:t>
      </w:r>
      <w:proofErr w:type="spellEnd"/>
      <w:r w:rsidRPr="00B444F1">
        <w:rPr>
          <w:sz w:val="26"/>
          <w:szCs w:val="26"/>
        </w:rPr>
        <w:t xml:space="preserve">, утверждённого приказом </w:t>
      </w:r>
      <w:proofErr w:type="spellStart"/>
      <w:r w:rsidRPr="00B444F1">
        <w:rPr>
          <w:sz w:val="26"/>
          <w:szCs w:val="26"/>
        </w:rPr>
        <w:t>Росимущества</w:t>
      </w:r>
      <w:proofErr w:type="spellEnd"/>
      <w:r w:rsidRPr="00B444F1">
        <w:rPr>
          <w:sz w:val="26"/>
          <w:szCs w:val="26"/>
        </w:rPr>
        <w:t xml:space="preserve"> от 19.12.2016 № 464</w:t>
      </w:r>
      <w:r w:rsidRPr="00B444F1">
        <w:rPr>
          <w:i/>
          <w:snapToGrid w:val="0"/>
          <w:sz w:val="26"/>
          <w:szCs w:val="26"/>
        </w:rPr>
        <w:t xml:space="preserve">, </w:t>
      </w:r>
      <w:r w:rsidRPr="00B444F1">
        <w:rPr>
          <w:snapToGrid w:val="0"/>
          <w:sz w:val="26"/>
          <w:szCs w:val="26"/>
        </w:rPr>
        <w:t xml:space="preserve">зарегистрированное за основным государственным регистрационным номером </w:t>
      </w:r>
      <w:r w:rsidRPr="00B444F1">
        <w:rPr>
          <w:bCs/>
          <w:iCs/>
          <w:snapToGrid w:val="0"/>
          <w:sz w:val="26"/>
          <w:szCs w:val="26"/>
        </w:rPr>
        <w:t>1097847130886,</w:t>
      </w:r>
      <w:r w:rsidRPr="00B444F1">
        <w:rPr>
          <w:i/>
          <w:snapToGrid w:val="0"/>
          <w:sz w:val="26"/>
          <w:szCs w:val="26"/>
        </w:rPr>
        <w:t xml:space="preserve"> </w:t>
      </w:r>
      <w:r w:rsidRPr="00B444F1">
        <w:rPr>
          <w:snapToGrid w:val="0"/>
          <w:sz w:val="26"/>
          <w:szCs w:val="26"/>
        </w:rPr>
        <w:t>запись о создании юридического лица  внесена в Единый государственный реестр юридических лиц  05 мая 2009 года Межрайонной инспекцией Федеральной налоговой службы № 15 по Санкт-Петербургу,</w:t>
      </w:r>
      <w:r w:rsidRPr="00B444F1">
        <w:rPr>
          <w:i/>
          <w:snapToGrid w:val="0"/>
          <w:sz w:val="26"/>
          <w:szCs w:val="26"/>
        </w:rPr>
        <w:t xml:space="preserve"> </w:t>
      </w:r>
      <w:r w:rsidRPr="00B444F1">
        <w:rPr>
          <w:bCs/>
          <w:iCs/>
          <w:snapToGrid w:val="0"/>
          <w:sz w:val="26"/>
          <w:szCs w:val="26"/>
        </w:rPr>
        <w:t>ИНН 7838426520, КПП 784001001</w:t>
      </w:r>
      <w:r w:rsidRPr="00B444F1">
        <w:rPr>
          <w:snapToGrid w:val="0"/>
          <w:sz w:val="26"/>
          <w:szCs w:val="26"/>
        </w:rPr>
        <w:t>, именуемое в дальнейшем «Арендодатель»</w:t>
      </w:r>
      <w:r>
        <w:rPr>
          <w:snapToGrid w:val="0"/>
          <w:sz w:val="26"/>
          <w:szCs w:val="26"/>
        </w:rPr>
        <w:t>,</w:t>
      </w:r>
      <w:r w:rsidRPr="00B444F1">
        <w:rPr>
          <w:snapToGrid w:val="0"/>
          <w:sz w:val="26"/>
          <w:szCs w:val="26"/>
        </w:rPr>
        <w:t xml:space="preserve"> </w:t>
      </w:r>
      <w:r w:rsidRPr="007B115E">
        <w:rPr>
          <w:snapToGrid w:val="0"/>
          <w:sz w:val="26"/>
          <w:szCs w:val="26"/>
        </w:rPr>
        <w:t xml:space="preserve">в лице заместителя руководителя </w:t>
      </w:r>
      <w:proofErr w:type="spellStart"/>
      <w:r w:rsidRPr="00490C22">
        <w:rPr>
          <w:snapToGrid w:val="0"/>
          <w:sz w:val="26"/>
          <w:szCs w:val="26"/>
        </w:rPr>
        <w:t>Паркиной</w:t>
      </w:r>
      <w:proofErr w:type="spellEnd"/>
      <w:r w:rsidRPr="00490C22">
        <w:rPr>
          <w:snapToGrid w:val="0"/>
          <w:sz w:val="26"/>
          <w:szCs w:val="26"/>
        </w:rPr>
        <w:t xml:space="preserve"> Ксении Михайловны, действующей на основании Положения, утвержденного приказом </w:t>
      </w:r>
      <w:proofErr w:type="spellStart"/>
      <w:r w:rsidRPr="00490C22">
        <w:rPr>
          <w:snapToGrid w:val="0"/>
          <w:sz w:val="26"/>
          <w:szCs w:val="26"/>
        </w:rPr>
        <w:t>Росимущества</w:t>
      </w:r>
      <w:proofErr w:type="spellEnd"/>
      <w:r w:rsidRPr="00490C22">
        <w:rPr>
          <w:snapToGrid w:val="0"/>
          <w:sz w:val="26"/>
          <w:szCs w:val="26"/>
        </w:rPr>
        <w:t xml:space="preserve"> от 19.12.2016 № 464, приказов МТУ </w:t>
      </w:r>
      <w:proofErr w:type="spellStart"/>
      <w:r w:rsidRPr="00490C22">
        <w:rPr>
          <w:snapToGrid w:val="0"/>
          <w:sz w:val="26"/>
          <w:szCs w:val="26"/>
        </w:rPr>
        <w:t>Росимущества</w:t>
      </w:r>
      <w:proofErr w:type="spellEnd"/>
      <w:r w:rsidRPr="00490C22">
        <w:rPr>
          <w:snapToGrid w:val="0"/>
          <w:sz w:val="26"/>
          <w:szCs w:val="26"/>
        </w:rPr>
        <w:t xml:space="preserve"> от 08.10.2020 № 78-57, от 28.10.2021 № 78-45, от </w:t>
      </w:r>
      <w:r w:rsidR="00490C22" w:rsidRPr="00490C22">
        <w:rPr>
          <w:snapToGrid w:val="0"/>
          <w:sz w:val="26"/>
          <w:szCs w:val="26"/>
        </w:rPr>
        <w:t>16</w:t>
      </w:r>
      <w:r w:rsidRPr="00490C22">
        <w:rPr>
          <w:snapToGrid w:val="0"/>
          <w:sz w:val="26"/>
          <w:szCs w:val="26"/>
        </w:rPr>
        <w:t>.</w:t>
      </w:r>
      <w:r w:rsidR="00490C22" w:rsidRPr="00490C22">
        <w:rPr>
          <w:snapToGrid w:val="0"/>
          <w:sz w:val="26"/>
          <w:szCs w:val="26"/>
        </w:rPr>
        <w:t>02</w:t>
      </w:r>
      <w:r w:rsidRPr="00490C22">
        <w:rPr>
          <w:snapToGrid w:val="0"/>
          <w:sz w:val="26"/>
          <w:szCs w:val="26"/>
        </w:rPr>
        <w:t>.202</w:t>
      </w:r>
      <w:r w:rsidR="00490C22" w:rsidRPr="00490C22">
        <w:rPr>
          <w:snapToGrid w:val="0"/>
          <w:sz w:val="26"/>
          <w:szCs w:val="26"/>
        </w:rPr>
        <w:t>2</w:t>
      </w:r>
      <w:r w:rsidRPr="00490C22">
        <w:rPr>
          <w:snapToGrid w:val="0"/>
          <w:sz w:val="26"/>
          <w:szCs w:val="26"/>
        </w:rPr>
        <w:t xml:space="preserve"> № </w:t>
      </w:r>
      <w:r w:rsidR="00490C22">
        <w:rPr>
          <w:snapToGrid w:val="0"/>
          <w:sz w:val="26"/>
          <w:szCs w:val="26"/>
        </w:rPr>
        <w:t>46</w:t>
      </w:r>
      <w:r w:rsidRPr="007B115E">
        <w:rPr>
          <w:snapToGrid w:val="0"/>
          <w:sz w:val="26"/>
          <w:szCs w:val="26"/>
        </w:rPr>
        <w:t>-к</w:t>
      </w:r>
      <w:r w:rsidRPr="00B444F1">
        <w:rPr>
          <w:snapToGrid w:val="0"/>
          <w:sz w:val="26"/>
          <w:szCs w:val="26"/>
        </w:rPr>
        <w:t xml:space="preserve">, произвело передачу, а </w:t>
      </w:r>
    </w:p>
    <w:p w14:paraId="55206211" w14:textId="2E063A72" w:rsidR="00150197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B444F1">
        <w:rPr>
          <w:snapToGrid w:val="0"/>
          <w:sz w:val="26"/>
          <w:szCs w:val="26"/>
        </w:rPr>
        <w:t>_______________________, именуемое в дальнейшем «Арендатор», в лице _________________________, действующего на основании ______</w:t>
      </w:r>
      <w:r w:rsidR="00490C22">
        <w:rPr>
          <w:snapToGrid w:val="0"/>
          <w:sz w:val="26"/>
          <w:szCs w:val="26"/>
        </w:rPr>
        <w:t>_______________________________</w:t>
      </w:r>
      <w:r w:rsidRPr="00B444F1">
        <w:rPr>
          <w:snapToGrid w:val="0"/>
          <w:sz w:val="26"/>
          <w:szCs w:val="26"/>
        </w:rPr>
        <w:t>, приняло в соответствии с договором аренды объекта недвижимого имущества от _______ № _______:</w:t>
      </w:r>
    </w:p>
    <w:p w14:paraId="3FFD030D" w14:textId="1D457C40" w:rsidR="005C5989" w:rsidRDefault="005C5989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</w:p>
    <w:p w14:paraId="54DF8CBA" w14:textId="4D69A11F" w:rsidR="00EE5B4E" w:rsidRPr="00EE5B4E" w:rsidRDefault="00EE5B4E" w:rsidP="0028381F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360"/>
        <w:jc w:val="both"/>
        <w:rPr>
          <w:snapToGrid w:val="0"/>
          <w:sz w:val="26"/>
          <w:szCs w:val="26"/>
        </w:rPr>
      </w:pPr>
      <w:r w:rsidRPr="0028381F">
        <w:rPr>
          <w:snapToGrid w:val="0"/>
          <w:sz w:val="26"/>
          <w:szCs w:val="26"/>
        </w:rPr>
        <w:t xml:space="preserve">          </w:t>
      </w:r>
      <w:r w:rsidRPr="00EE5B4E">
        <w:rPr>
          <w:snapToGrid w:val="0"/>
          <w:sz w:val="26"/>
          <w:szCs w:val="26"/>
        </w:rPr>
        <w:t xml:space="preserve">- нежилое помещение с кадастровым номером 78:32:0001663:3827, площадью 385,2 </w:t>
      </w:r>
      <w:proofErr w:type="spellStart"/>
      <w:r w:rsidRPr="00EE5B4E">
        <w:rPr>
          <w:snapToGrid w:val="0"/>
          <w:sz w:val="26"/>
          <w:szCs w:val="26"/>
        </w:rPr>
        <w:t>кв.м</w:t>
      </w:r>
      <w:proofErr w:type="spellEnd"/>
      <w:r w:rsidRPr="00EE5B4E">
        <w:rPr>
          <w:snapToGrid w:val="0"/>
          <w:sz w:val="26"/>
          <w:szCs w:val="26"/>
        </w:rPr>
        <w:t>, расположенное по адресу: Санкт-Петербург, ул. Циолковского, д. 11, литера А, пом. 18-Н (РНФИ П13780021451, запись о государственной регистрации права собственности Российской Федерации от 25.03.2021 № 78:32:0001</w:t>
      </w:r>
      <w:r w:rsidR="00337B3B">
        <w:rPr>
          <w:snapToGrid w:val="0"/>
          <w:sz w:val="26"/>
          <w:szCs w:val="26"/>
        </w:rPr>
        <w:t>663:3827- 78/011/2021-1) (далее – Объект).</w:t>
      </w:r>
    </w:p>
    <w:p w14:paraId="1487F707" w14:textId="09567552" w:rsidR="00150197" w:rsidRPr="00B444F1" w:rsidRDefault="0028381F" w:rsidP="0028381F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36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         </w:t>
      </w:r>
      <w:r w:rsidR="00150197" w:rsidRPr="00B444F1">
        <w:rPr>
          <w:snapToGrid w:val="0"/>
          <w:sz w:val="26"/>
          <w:szCs w:val="26"/>
        </w:rPr>
        <w:t>Объект соответствует требованиям по его эксплуатации.</w:t>
      </w:r>
    </w:p>
    <w:p w14:paraId="3F1C7613" w14:textId="77777777" w:rsidR="00150197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  <w:r w:rsidRPr="00B444F1">
        <w:rPr>
          <w:snapToGrid w:val="0"/>
          <w:sz w:val="26"/>
          <w:szCs w:val="26"/>
        </w:rPr>
        <w:t>Претензий к состоянию переданного Объекта не имею.</w:t>
      </w:r>
    </w:p>
    <w:p w14:paraId="41EA8906" w14:textId="77777777" w:rsidR="00150197" w:rsidRPr="00B444F1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3"/>
        <w:gridCol w:w="5144"/>
      </w:tblGrid>
      <w:tr w:rsidR="00150197" w:rsidRPr="00B444F1" w14:paraId="27DE0A40" w14:textId="77777777" w:rsidTr="00A661C9">
        <w:tc>
          <w:tcPr>
            <w:tcW w:w="5210" w:type="dxa"/>
            <w:shd w:val="clear" w:color="auto" w:fill="auto"/>
          </w:tcPr>
          <w:p w14:paraId="5D978804" w14:textId="77777777" w:rsidR="00150197" w:rsidRPr="00B444F1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От Арендодателя:</w:t>
            </w:r>
          </w:p>
          <w:p w14:paraId="1949DD51" w14:textId="77777777" w:rsidR="00150197" w:rsidRPr="00B444F1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</w:p>
          <w:p w14:paraId="7DBC91CF" w14:textId="77777777" w:rsidR="00490C22" w:rsidRDefault="00490C22" w:rsidP="00A661C9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150197" w:rsidRPr="00B444F1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="00150197" w:rsidRPr="00B444F1">
              <w:rPr>
                <w:sz w:val="26"/>
                <w:szCs w:val="26"/>
              </w:rPr>
              <w:t xml:space="preserve"> руководителя</w:t>
            </w:r>
          </w:p>
          <w:p w14:paraId="41BC3A6D" w14:textId="4632AA9C" w:rsidR="00150197" w:rsidRPr="00B444F1" w:rsidRDefault="00150197" w:rsidP="00A661C9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 xml:space="preserve"> МТУ </w:t>
            </w:r>
            <w:proofErr w:type="spellStart"/>
            <w:r w:rsidRPr="00B444F1">
              <w:rPr>
                <w:sz w:val="26"/>
                <w:szCs w:val="26"/>
              </w:rPr>
              <w:t>Росимущества</w:t>
            </w:r>
            <w:proofErr w:type="spellEnd"/>
            <w:r w:rsidRPr="00B444F1">
              <w:rPr>
                <w:sz w:val="26"/>
                <w:szCs w:val="26"/>
              </w:rPr>
              <w:t xml:space="preserve"> в городе</w:t>
            </w:r>
          </w:p>
          <w:p w14:paraId="6D1A44CE" w14:textId="77777777" w:rsidR="00150197" w:rsidRPr="00B444F1" w:rsidRDefault="00150197" w:rsidP="00A661C9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 xml:space="preserve">Санкт-Петербурге и Ленинградской </w:t>
            </w:r>
          </w:p>
          <w:p w14:paraId="23CE918B" w14:textId="77777777" w:rsidR="00150197" w:rsidRPr="00B444F1" w:rsidRDefault="00150197" w:rsidP="00A661C9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области</w:t>
            </w:r>
          </w:p>
          <w:p w14:paraId="46B23AF7" w14:textId="77777777" w:rsidR="00150197" w:rsidRPr="00B444F1" w:rsidRDefault="00150197" w:rsidP="00A661C9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  <w:highlight w:val="yellow"/>
              </w:rPr>
            </w:pPr>
          </w:p>
          <w:p w14:paraId="3E8CFBC9" w14:textId="388468BE" w:rsidR="00150197" w:rsidRPr="00B444F1" w:rsidRDefault="00150197" w:rsidP="00A661C9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К.М.Паркина</w:t>
            </w:r>
            <w:proofErr w:type="spellEnd"/>
          </w:p>
          <w:p w14:paraId="41A410A2" w14:textId="77777777" w:rsidR="00150197" w:rsidRPr="00B444F1" w:rsidRDefault="00150197" w:rsidP="00A661C9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</w:p>
          <w:p w14:paraId="4E1EDCAF" w14:textId="77777777" w:rsidR="00150197" w:rsidRPr="00B444F1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 xml:space="preserve"> </w:t>
            </w:r>
          </w:p>
          <w:p w14:paraId="11050A81" w14:textId="77777777" w:rsidR="00150197" w:rsidRPr="00B444F1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________________________</w:t>
            </w:r>
          </w:p>
          <w:p w14:paraId="0970C40B" w14:textId="77777777" w:rsidR="00150197" w:rsidRPr="00B444F1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(подпись)</w:t>
            </w:r>
          </w:p>
          <w:p w14:paraId="461D90EB" w14:textId="77777777" w:rsidR="00150197" w:rsidRPr="00B444F1" w:rsidRDefault="00150197" w:rsidP="00A661C9">
            <w:pPr>
              <w:widowControl w:val="0"/>
              <w:tabs>
                <w:tab w:val="left" w:pos="3675"/>
              </w:tabs>
              <w:ind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МП</w:t>
            </w:r>
          </w:p>
          <w:p w14:paraId="774D66AD" w14:textId="77777777" w:rsidR="00150197" w:rsidRPr="00B444F1" w:rsidRDefault="00150197" w:rsidP="00A661C9">
            <w:pPr>
              <w:widowControl w:val="0"/>
              <w:tabs>
                <w:tab w:val="left" w:pos="1296"/>
                <w:tab w:val="left" w:pos="1440"/>
                <w:tab w:val="left" w:pos="1985"/>
                <w:tab w:val="left" w:pos="3744"/>
                <w:tab w:val="left" w:pos="4608"/>
              </w:tabs>
              <w:ind w:left="426" w:firstLine="709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5211" w:type="dxa"/>
            <w:shd w:val="clear" w:color="auto" w:fill="auto"/>
          </w:tcPr>
          <w:p w14:paraId="6F68FCD8" w14:textId="77777777" w:rsidR="00150197" w:rsidRPr="00B444F1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От Арендатора:</w:t>
            </w:r>
          </w:p>
          <w:p w14:paraId="29B8F05E" w14:textId="77777777" w:rsidR="00150197" w:rsidRPr="00B444F1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</w:p>
          <w:p w14:paraId="36EA1067" w14:textId="77777777" w:rsidR="00150197" w:rsidRPr="00B444F1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4C84197B" w14:textId="77777777" w:rsidR="00150197" w:rsidRPr="00B444F1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02D26A44" w14:textId="77777777" w:rsidR="00150197" w:rsidRPr="00B444F1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5D43595D" w14:textId="77777777" w:rsidR="00150197" w:rsidRPr="00B444F1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7BC83A7F" w14:textId="77777777" w:rsidR="00150197" w:rsidRPr="00B444F1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4B7918B1" w14:textId="77777777" w:rsidR="00150197" w:rsidRPr="00B444F1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7FB51032" w14:textId="77777777" w:rsidR="00150197" w:rsidRPr="00B444F1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603B3C75" w14:textId="77777777" w:rsidR="00150197" w:rsidRPr="00B444F1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</w:p>
          <w:p w14:paraId="5B8B3CBA" w14:textId="77777777" w:rsidR="00150197" w:rsidRPr="00B444F1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________________________</w:t>
            </w:r>
          </w:p>
          <w:p w14:paraId="07A59ED0" w14:textId="77777777" w:rsidR="00150197" w:rsidRPr="00B444F1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(подпись)</w:t>
            </w:r>
          </w:p>
          <w:p w14:paraId="77CA52F9" w14:textId="77777777" w:rsidR="00150197" w:rsidRPr="00B444F1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 xml:space="preserve"> МП</w:t>
            </w:r>
          </w:p>
        </w:tc>
      </w:tr>
    </w:tbl>
    <w:p w14:paraId="0C3C1364" w14:textId="77777777" w:rsidR="00150197" w:rsidRPr="00B444F1" w:rsidRDefault="00150197" w:rsidP="00150197">
      <w:pPr>
        <w:ind w:left="284" w:right="21"/>
        <w:jc w:val="both"/>
        <w:rPr>
          <w:sz w:val="26"/>
          <w:szCs w:val="26"/>
        </w:rPr>
      </w:pPr>
    </w:p>
    <w:bookmarkEnd w:id="1"/>
    <w:p w14:paraId="77C0AA82" w14:textId="77777777" w:rsidR="00150197" w:rsidRDefault="00150197" w:rsidP="00150197">
      <w:pPr>
        <w:pStyle w:val="6"/>
        <w:jc w:val="center"/>
        <w:rPr>
          <w:b/>
          <w:sz w:val="26"/>
          <w:szCs w:val="26"/>
        </w:rPr>
      </w:pPr>
    </w:p>
    <w:p w14:paraId="355A2C7F" w14:textId="77777777" w:rsidR="00150197" w:rsidRDefault="00150197" w:rsidP="00150197"/>
    <w:p w14:paraId="52244239" w14:textId="20D9A6CB" w:rsidR="00150197" w:rsidRDefault="00150197" w:rsidP="00150197"/>
    <w:sectPr w:rsidR="00150197" w:rsidSect="00F017E7">
      <w:headerReference w:type="even" r:id="rId8"/>
      <w:footerReference w:type="even" r:id="rId9"/>
      <w:footerReference w:type="default" r:id="rId10"/>
      <w:pgSz w:w="11907" w:h="16839" w:code="9"/>
      <w:pgMar w:top="539" w:right="720" w:bottom="899" w:left="900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FDC12" w14:textId="77777777" w:rsidR="005F3C08" w:rsidRDefault="005F3C08">
      <w:r>
        <w:separator/>
      </w:r>
    </w:p>
  </w:endnote>
  <w:endnote w:type="continuationSeparator" w:id="0">
    <w:p w14:paraId="662D5265" w14:textId="77777777" w:rsidR="005F3C08" w:rsidRDefault="005F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91AAF" w14:textId="77777777" w:rsidR="007E77D8" w:rsidRDefault="007E77D8" w:rsidP="00AD1F7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D71548E" w14:textId="77777777" w:rsidR="007E77D8" w:rsidRDefault="007E77D8" w:rsidP="008D5F8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5DE89" w14:textId="3235F810" w:rsidR="007E77D8" w:rsidRDefault="007E77D8" w:rsidP="005C381C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55F39">
      <w:rPr>
        <w:rStyle w:val="a9"/>
        <w:noProof/>
      </w:rPr>
      <w:t>11</w:t>
    </w:r>
    <w:r>
      <w:rPr>
        <w:rStyle w:val="a9"/>
      </w:rPr>
      <w:fldChar w:fldCharType="end"/>
    </w:r>
  </w:p>
  <w:p w14:paraId="01A7224A" w14:textId="77777777" w:rsidR="007E77D8" w:rsidRDefault="007E77D8" w:rsidP="00AD1F7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B72FB" w14:textId="77777777" w:rsidR="005F3C08" w:rsidRDefault="005F3C08">
      <w:r>
        <w:separator/>
      </w:r>
    </w:p>
  </w:footnote>
  <w:footnote w:type="continuationSeparator" w:id="0">
    <w:p w14:paraId="4E546D9C" w14:textId="77777777" w:rsidR="005F3C08" w:rsidRDefault="005F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ADBB2" w14:textId="77777777" w:rsidR="007E77D8" w:rsidRDefault="007E77D8"/>
  <w:p w14:paraId="462B1D5F" w14:textId="77777777" w:rsidR="007E77D8" w:rsidRDefault="007E77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E8DF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5EFC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0CA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701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0AA0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46E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9245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6847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2E2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A0B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5C6453"/>
    <w:multiLevelType w:val="singleLevel"/>
    <w:tmpl w:val="19C27BB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8F06049"/>
    <w:multiLevelType w:val="hybridMultilevel"/>
    <w:tmpl w:val="121285DE"/>
    <w:lvl w:ilvl="0" w:tplc="60DEBAB4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1950589D"/>
    <w:multiLevelType w:val="hybridMultilevel"/>
    <w:tmpl w:val="ACFA8A52"/>
    <w:lvl w:ilvl="0" w:tplc="DE1C6270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1A2F2575"/>
    <w:multiLevelType w:val="singleLevel"/>
    <w:tmpl w:val="7BACD66E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B6A5A8B"/>
    <w:multiLevelType w:val="multilevel"/>
    <w:tmpl w:val="0CA09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color w:val="auto"/>
      </w:rPr>
    </w:lvl>
  </w:abstractNum>
  <w:abstractNum w:abstractNumId="15" w15:restartNumberingAfterBreak="0">
    <w:nsid w:val="221A002D"/>
    <w:multiLevelType w:val="hybridMultilevel"/>
    <w:tmpl w:val="D4CC1A2A"/>
    <w:lvl w:ilvl="0" w:tplc="F2A09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5E024C"/>
    <w:multiLevelType w:val="hybridMultilevel"/>
    <w:tmpl w:val="EA322636"/>
    <w:lvl w:ilvl="0" w:tplc="A38EF696">
      <w:start w:val="1"/>
      <w:numFmt w:val="decimal"/>
      <w:lvlText w:val="%1."/>
      <w:lvlJc w:val="left"/>
      <w:pPr>
        <w:tabs>
          <w:tab w:val="num" w:pos="2629"/>
        </w:tabs>
        <w:ind w:left="2629" w:hanging="1200"/>
      </w:pPr>
      <w:rPr>
        <w:rFonts w:hint="default"/>
        <w:b w:val="0"/>
        <w:i w:val="0"/>
      </w:rPr>
    </w:lvl>
    <w:lvl w:ilvl="1" w:tplc="B8CAC3DE">
      <w:start w:val="1"/>
      <w:numFmt w:val="russianLower"/>
      <w:lvlText w:val="%2)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245577EB"/>
    <w:multiLevelType w:val="hybridMultilevel"/>
    <w:tmpl w:val="3EBAB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8C6D9D"/>
    <w:multiLevelType w:val="singleLevel"/>
    <w:tmpl w:val="CBF4CCF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E744787"/>
    <w:multiLevelType w:val="singleLevel"/>
    <w:tmpl w:val="FD70800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316F30DE"/>
    <w:multiLevelType w:val="hybridMultilevel"/>
    <w:tmpl w:val="76DC4F26"/>
    <w:lvl w:ilvl="0" w:tplc="6CEE44B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1BB177C"/>
    <w:multiLevelType w:val="multilevel"/>
    <w:tmpl w:val="425AF17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65"/>
        </w:tabs>
        <w:ind w:left="286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5"/>
        </w:tabs>
        <w:ind w:left="358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5"/>
        </w:tabs>
        <w:ind w:left="430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329F32EB"/>
    <w:multiLevelType w:val="multilevel"/>
    <w:tmpl w:val="61964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F1B37A9"/>
    <w:multiLevelType w:val="multilevel"/>
    <w:tmpl w:val="66DC8B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FBC617A"/>
    <w:multiLevelType w:val="hybridMultilevel"/>
    <w:tmpl w:val="71B257CA"/>
    <w:lvl w:ilvl="0" w:tplc="26EEFB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15926CB"/>
    <w:multiLevelType w:val="singleLevel"/>
    <w:tmpl w:val="887A298C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2266A2B"/>
    <w:multiLevelType w:val="hybridMultilevel"/>
    <w:tmpl w:val="C3C012A8"/>
    <w:lvl w:ilvl="0" w:tplc="EF841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DB790A"/>
    <w:multiLevelType w:val="hybridMultilevel"/>
    <w:tmpl w:val="8604C216"/>
    <w:lvl w:ilvl="0" w:tplc="FD5A11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CC0911"/>
    <w:multiLevelType w:val="singleLevel"/>
    <w:tmpl w:val="F306AFC2"/>
    <w:lvl w:ilvl="0">
      <w:start w:val="1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A211E41"/>
    <w:multiLevelType w:val="singleLevel"/>
    <w:tmpl w:val="3C50520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AA2698B"/>
    <w:multiLevelType w:val="singleLevel"/>
    <w:tmpl w:val="1116EB3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4C9673E"/>
    <w:multiLevelType w:val="hybridMultilevel"/>
    <w:tmpl w:val="72D006FC"/>
    <w:lvl w:ilvl="0" w:tplc="BE1A96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56623F80"/>
    <w:multiLevelType w:val="multilevel"/>
    <w:tmpl w:val="24FA0B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8807C62"/>
    <w:multiLevelType w:val="singleLevel"/>
    <w:tmpl w:val="7C228E8C"/>
    <w:lvl w:ilvl="0">
      <w:start w:val="6"/>
      <w:numFmt w:val="decimal"/>
      <w:lvlText w:val="3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 w15:restartNumberingAfterBreak="0">
    <w:nsid w:val="58E04497"/>
    <w:multiLevelType w:val="singleLevel"/>
    <w:tmpl w:val="1116EB3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B811BF0"/>
    <w:multiLevelType w:val="multilevel"/>
    <w:tmpl w:val="0ACE01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1"/>
        </w:tabs>
        <w:ind w:left="139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34"/>
        </w:tabs>
        <w:ind w:left="2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1"/>
        </w:tabs>
        <w:ind w:left="34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08"/>
        </w:tabs>
        <w:ind w:left="4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15"/>
        </w:tabs>
        <w:ind w:left="5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2"/>
        </w:tabs>
        <w:ind w:left="65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9"/>
        </w:tabs>
        <w:ind w:left="77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440"/>
      </w:pPr>
      <w:rPr>
        <w:rFonts w:hint="default"/>
      </w:rPr>
    </w:lvl>
  </w:abstractNum>
  <w:abstractNum w:abstractNumId="36" w15:restartNumberingAfterBreak="0">
    <w:nsid w:val="615C56A1"/>
    <w:multiLevelType w:val="singleLevel"/>
    <w:tmpl w:val="4F386FA4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17A3DB5"/>
    <w:multiLevelType w:val="singleLevel"/>
    <w:tmpl w:val="1304EB9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E09138E"/>
    <w:multiLevelType w:val="hybridMultilevel"/>
    <w:tmpl w:val="8A2899BE"/>
    <w:lvl w:ilvl="0" w:tplc="308CC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C05C5"/>
    <w:multiLevelType w:val="hybridMultilevel"/>
    <w:tmpl w:val="CD025C96"/>
    <w:lvl w:ilvl="0" w:tplc="0B26F342">
      <w:start w:val="1"/>
      <w:numFmt w:val="decimal"/>
      <w:lvlText w:val="%1."/>
      <w:lvlJc w:val="left"/>
      <w:pPr>
        <w:ind w:left="1855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40" w15:restartNumberingAfterBreak="0">
    <w:nsid w:val="74424D46"/>
    <w:multiLevelType w:val="hybridMultilevel"/>
    <w:tmpl w:val="2BAE1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7E4B68"/>
    <w:multiLevelType w:val="singleLevel"/>
    <w:tmpl w:val="CBF4CCF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62830D9"/>
    <w:multiLevelType w:val="hybridMultilevel"/>
    <w:tmpl w:val="155A76D2"/>
    <w:lvl w:ilvl="0" w:tplc="B48859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892323"/>
    <w:multiLevelType w:val="hybridMultilevel"/>
    <w:tmpl w:val="3A985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D76126"/>
    <w:multiLevelType w:val="hybridMultilevel"/>
    <w:tmpl w:val="56FEB60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40"/>
  </w:num>
  <w:num w:numId="4">
    <w:abstractNumId w:val="4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8"/>
  </w:num>
  <w:num w:numId="8">
    <w:abstractNumId w:val="20"/>
  </w:num>
  <w:num w:numId="9">
    <w:abstractNumId w:val="44"/>
  </w:num>
  <w:num w:numId="10">
    <w:abstractNumId w:val="33"/>
    <w:lvlOverride w:ilvl="0">
      <w:startOverride w:val="6"/>
    </w:lvlOverride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2"/>
  </w:num>
  <w:num w:numId="23">
    <w:abstractNumId w:val="31"/>
  </w:num>
  <w:num w:numId="24">
    <w:abstractNumId w:val="34"/>
    <w:lvlOverride w:ilvl="0">
      <w:startOverride w:val="1"/>
    </w:lvlOverride>
  </w:num>
  <w:num w:numId="25">
    <w:abstractNumId w:val="30"/>
    <w:lvlOverride w:ilvl="0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0"/>
  </w:num>
  <w:num w:numId="29">
    <w:abstractNumId w:val="19"/>
  </w:num>
  <w:num w:numId="30">
    <w:abstractNumId w:val="18"/>
  </w:num>
  <w:num w:numId="31">
    <w:abstractNumId w:val="36"/>
  </w:num>
  <w:num w:numId="32">
    <w:abstractNumId w:val="25"/>
  </w:num>
  <w:num w:numId="33">
    <w:abstractNumId w:val="41"/>
  </w:num>
  <w:num w:numId="34">
    <w:abstractNumId w:val="28"/>
  </w:num>
  <w:num w:numId="35">
    <w:abstractNumId w:val="13"/>
  </w:num>
  <w:num w:numId="36">
    <w:abstractNumId w:val="37"/>
  </w:num>
  <w:num w:numId="37">
    <w:abstractNumId w:val="11"/>
  </w:num>
  <w:num w:numId="38">
    <w:abstractNumId w:val="35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16"/>
  </w:num>
  <w:num w:numId="42">
    <w:abstractNumId w:val="23"/>
  </w:num>
  <w:num w:numId="43">
    <w:abstractNumId w:val="26"/>
  </w:num>
  <w:num w:numId="44">
    <w:abstractNumId w:val="27"/>
  </w:num>
  <w:num w:numId="45">
    <w:abstractNumId w:val="32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85"/>
    <w:rsid w:val="00003798"/>
    <w:rsid w:val="000037F5"/>
    <w:rsid w:val="00003F1F"/>
    <w:rsid w:val="00005590"/>
    <w:rsid w:val="00007106"/>
    <w:rsid w:val="00012935"/>
    <w:rsid w:val="000133A6"/>
    <w:rsid w:val="000145E6"/>
    <w:rsid w:val="0002053C"/>
    <w:rsid w:val="00024730"/>
    <w:rsid w:val="0002479B"/>
    <w:rsid w:val="00024F08"/>
    <w:rsid w:val="000317C6"/>
    <w:rsid w:val="00032DE2"/>
    <w:rsid w:val="0004026F"/>
    <w:rsid w:val="00044DDB"/>
    <w:rsid w:val="00045211"/>
    <w:rsid w:val="00045FF0"/>
    <w:rsid w:val="00047213"/>
    <w:rsid w:val="0005041D"/>
    <w:rsid w:val="000511E9"/>
    <w:rsid w:val="00051609"/>
    <w:rsid w:val="00052A38"/>
    <w:rsid w:val="00053247"/>
    <w:rsid w:val="00053AAC"/>
    <w:rsid w:val="00062D2A"/>
    <w:rsid w:val="000630E5"/>
    <w:rsid w:val="00063CB1"/>
    <w:rsid w:val="0006400A"/>
    <w:rsid w:val="00067148"/>
    <w:rsid w:val="0007150C"/>
    <w:rsid w:val="00071758"/>
    <w:rsid w:val="000724E8"/>
    <w:rsid w:val="00073E35"/>
    <w:rsid w:val="000748F1"/>
    <w:rsid w:val="000775A9"/>
    <w:rsid w:val="00077A8D"/>
    <w:rsid w:val="00084919"/>
    <w:rsid w:val="000856D9"/>
    <w:rsid w:val="000861CB"/>
    <w:rsid w:val="0008709E"/>
    <w:rsid w:val="00090482"/>
    <w:rsid w:val="00091967"/>
    <w:rsid w:val="00093433"/>
    <w:rsid w:val="00093EB2"/>
    <w:rsid w:val="00094392"/>
    <w:rsid w:val="000A05A7"/>
    <w:rsid w:val="000A63FD"/>
    <w:rsid w:val="000A7820"/>
    <w:rsid w:val="000B02DC"/>
    <w:rsid w:val="000B4DA4"/>
    <w:rsid w:val="000B4E1A"/>
    <w:rsid w:val="000B6140"/>
    <w:rsid w:val="000B7200"/>
    <w:rsid w:val="000B72E7"/>
    <w:rsid w:val="000C1713"/>
    <w:rsid w:val="000C6FA1"/>
    <w:rsid w:val="000C7ED8"/>
    <w:rsid w:val="000D13F7"/>
    <w:rsid w:val="000D3E1A"/>
    <w:rsid w:val="000D5217"/>
    <w:rsid w:val="000D53B1"/>
    <w:rsid w:val="000D6169"/>
    <w:rsid w:val="000E46E3"/>
    <w:rsid w:val="000E5922"/>
    <w:rsid w:val="000E59DC"/>
    <w:rsid w:val="000E6AA3"/>
    <w:rsid w:val="000F12C4"/>
    <w:rsid w:val="000F2765"/>
    <w:rsid w:val="000F2D92"/>
    <w:rsid w:val="000F37DB"/>
    <w:rsid w:val="000F3C9A"/>
    <w:rsid w:val="000F430C"/>
    <w:rsid w:val="000F64EB"/>
    <w:rsid w:val="000F729A"/>
    <w:rsid w:val="0010132F"/>
    <w:rsid w:val="001017EF"/>
    <w:rsid w:val="0010386B"/>
    <w:rsid w:val="00103FCA"/>
    <w:rsid w:val="001047A8"/>
    <w:rsid w:val="00106312"/>
    <w:rsid w:val="00110BB3"/>
    <w:rsid w:val="00110C6E"/>
    <w:rsid w:val="00110DB4"/>
    <w:rsid w:val="00111163"/>
    <w:rsid w:val="00111485"/>
    <w:rsid w:val="001158FE"/>
    <w:rsid w:val="00115D1B"/>
    <w:rsid w:val="00115F03"/>
    <w:rsid w:val="0012258D"/>
    <w:rsid w:val="00124E49"/>
    <w:rsid w:val="001251EC"/>
    <w:rsid w:val="001309B8"/>
    <w:rsid w:val="00133521"/>
    <w:rsid w:val="001336C9"/>
    <w:rsid w:val="00140A33"/>
    <w:rsid w:val="00142F22"/>
    <w:rsid w:val="00142F39"/>
    <w:rsid w:val="0014330A"/>
    <w:rsid w:val="00143416"/>
    <w:rsid w:val="001444D7"/>
    <w:rsid w:val="00144B50"/>
    <w:rsid w:val="001453D7"/>
    <w:rsid w:val="00145DC1"/>
    <w:rsid w:val="001460F0"/>
    <w:rsid w:val="00147AA5"/>
    <w:rsid w:val="00147F82"/>
    <w:rsid w:val="00150197"/>
    <w:rsid w:val="00151197"/>
    <w:rsid w:val="00153517"/>
    <w:rsid w:val="00154F34"/>
    <w:rsid w:val="001550ED"/>
    <w:rsid w:val="001562A4"/>
    <w:rsid w:val="00160794"/>
    <w:rsid w:val="00161088"/>
    <w:rsid w:val="00172707"/>
    <w:rsid w:val="001741B1"/>
    <w:rsid w:val="001747CB"/>
    <w:rsid w:val="001760FC"/>
    <w:rsid w:val="00180F9D"/>
    <w:rsid w:val="00181FE6"/>
    <w:rsid w:val="00182157"/>
    <w:rsid w:val="00182E9F"/>
    <w:rsid w:val="00186089"/>
    <w:rsid w:val="00186874"/>
    <w:rsid w:val="00187994"/>
    <w:rsid w:val="001910AF"/>
    <w:rsid w:val="001927AF"/>
    <w:rsid w:val="00192A32"/>
    <w:rsid w:val="00195087"/>
    <w:rsid w:val="00195FF9"/>
    <w:rsid w:val="00197CDB"/>
    <w:rsid w:val="001A25D9"/>
    <w:rsid w:val="001A2F1F"/>
    <w:rsid w:val="001A3D88"/>
    <w:rsid w:val="001A4A19"/>
    <w:rsid w:val="001A5F73"/>
    <w:rsid w:val="001A694C"/>
    <w:rsid w:val="001A7EA1"/>
    <w:rsid w:val="001B1EEA"/>
    <w:rsid w:val="001B21AF"/>
    <w:rsid w:val="001B2670"/>
    <w:rsid w:val="001B5DDD"/>
    <w:rsid w:val="001B603D"/>
    <w:rsid w:val="001B6FEA"/>
    <w:rsid w:val="001B70E6"/>
    <w:rsid w:val="001C12FF"/>
    <w:rsid w:val="001C4E50"/>
    <w:rsid w:val="001C52A2"/>
    <w:rsid w:val="001C574E"/>
    <w:rsid w:val="001C6A0E"/>
    <w:rsid w:val="001D0FC2"/>
    <w:rsid w:val="001D10D3"/>
    <w:rsid w:val="001D1D63"/>
    <w:rsid w:val="001D43BB"/>
    <w:rsid w:val="001E1218"/>
    <w:rsid w:val="001E4D34"/>
    <w:rsid w:val="001E623E"/>
    <w:rsid w:val="001F090D"/>
    <w:rsid w:val="001F0CBA"/>
    <w:rsid w:val="001F0ED8"/>
    <w:rsid w:val="001F151F"/>
    <w:rsid w:val="001F1DF0"/>
    <w:rsid w:val="001F7787"/>
    <w:rsid w:val="0020717A"/>
    <w:rsid w:val="00207406"/>
    <w:rsid w:val="0020745D"/>
    <w:rsid w:val="002102E7"/>
    <w:rsid w:val="00210556"/>
    <w:rsid w:val="00214524"/>
    <w:rsid w:val="00214C33"/>
    <w:rsid w:val="00217A89"/>
    <w:rsid w:val="00220ECF"/>
    <w:rsid w:val="002219BA"/>
    <w:rsid w:val="0022565B"/>
    <w:rsid w:val="00225900"/>
    <w:rsid w:val="00225FB2"/>
    <w:rsid w:val="00226906"/>
    <w:rsid w:val="002271FE"/>
    <w:rsid w:val="00227AC6"/>
    <w:rsid w:val="00230217"/>
    <w:rsid w:val="00230E59"/>
    <w:rsid w:val="00230E5D"/>
    <w:rsid w:val="002357F6"/>
    <w:rsid w:val="00243361"/>
    <w:rsid w:val="0024549B"/>
    <w:rsid w:val="00246A29"/>
    <w:rsid w:val="00252122"/>
    <w:rsid w:val="00252BDB"/>
    <w:rsid w:val="0025571A"/>
    <w:rsid w:val="00255F39"/>
    <w:rsid w:val="00260007"/>
    <w:rsid w:val="00261764"/>
    <w:rsid w:val="0026222A"/>
    <w:rsid w:val="002624F0"/>
    <w:rsid w:val="00262833"/>
    <w:rsid w:val="00265248"/>
    <w:rsid w:val="0027173D"/>
    <w:rsid w:val="00273EF8"/>
    <w:rsid w:val="00274A73"/>
    <w:rsid w:val="00276229"/>
    <w:rsid w:val="00276499"/>
    <w:rsid w:val="00276C3F"/>
    <w:rsid w:val="00281323"/>
    <w:rsid w:val="0028381F"/>
    <w:rsid w:val="00283BF4"/>
    <w:rsid w:val="00283FC7"/>
    <w:rsid w:val="002879B9"/>
    <w:rsid w:val="002921AC"/>
    <w:rsid w:val="002929FA"/>
    <w:rsid w:val="002941A6"/>
    <w:rsid w:val="00294A5B"/>
    <w:rsid w:val="00297E9D"/>
    <w:rsid w:val="002A07F7"/>
    <w:rsid w:val="002A2A50"/>
    <w:rsid w:val="002A68E6"/>
    <w:rsid w:val="002A6AA0"/>
    <w:rsid w:val="002A7512"/>
    <w:rsid w:val="002B4AD0"/>
    <w:rsid w:val="002B6F10"/>
    <w:rsid w:val="002B75A9"/>
    <w:rsid w:val="002B782F"/>
    <w:rsid w:val="002C0C41"/>
    <w:rsid w:val="002C1204"/>
    <w:rsid w:val="002C25FD"/>
    <w:rsid w:val="002C283C"/>
    <w:rsid w:val="002C2E13"/>
    <w:rsid w:val="002C49AF"/>
    <w:rsid w:val="002D0514"/>
    <w:rsid w:val="002D161E"/>
    <w:rsid w:val="002D497C"/>
    <w:rsid w:val="002D4B35"/>
    <w:rsid w:val="002D5AC8"/>
    <w:rsid w:val="002D621F"/>
    <w:rsid w:val="002D7A92"/>
    <w:rsid w:val="002E1A5C"/>
    <w:rsid w:val="002E2612"/>
    <w:rsid w:val="002E285C"/>
    <w:rsid w:val="002F02A7"/>
    <w:rsid w:val="002F047B"/>
    <w:rsid w:val="002F0547"/>
    <w:rsid w:val="002F106E"/>
    <w:rsid w:val="002F3070"/>
    <w:rsid w:val="002F4CB7"/>
    <w:rsid w:val="002F57C0"/>
    <w:rsid w:val="002F5A48"/>
    <w:rsid w:val="00302E06"/>
    <w:rsid w:val="00303A35"/>
    <w:rsid w:val="00303D40"/>
    <w:rsid w:val="00305765"/>
    <w:rsid w:val="003078DB"/>
    <w:rsid w:val="00307FEC"/>
    <w:rsid w:val="00311A6C"/>
    <w:rsid w:val="00313AF9"/>
    <w:rsid w:val="00314195"/>
    <w:rsid w:val="0031426A"/>
    <w:rsid w:val="00317489"/>
    <w:rsid w:val="00321E97"/>
    <w:rsid w:val="00325049"/>
    <w:rsid w:val="00325EEA"/>
    <w:rsid w:val="00332B70"/>
    <w:rsid w:val="00333BCE"/>
    <w:rsid w:val="00334721"/>
    <w:rsid w:val="00337B3B"/>
    <w:rsid w:val="003401D1"/>
    <w:rsid w:val="00340F09"/>
    <w:rsid w:val="00341A64"/>
    <w:rsid w:val="003429D6"/>
    <w:rsid w:val="0034302E"/>
    <w:rsid w:val="00344CB8"/>
    <w:rsid w:val="00345B5C"/>
    <w:rsid w:val="00346463"/>
    <w:rsid w:val="00351BAB"/>
    <w:rsid w:val="003544BD"/>
    <w:rsid w:val="00354B21"/>
    <w:rsid w:val="00355435"/>
    <w:rsid w:val="00355D60"/>
    <w:rsid w:val="0035649E"/>
    <w:rsid w:val="00356875"/>
    <w:rsid w:val="00356FEA"/>
    <w:rsid w:val="00357C24"/>
    <w:rsid w:val="0036096F"/>
    <w:rsid w:val="003613CE"/>
    <w:rsid w:val="003646D3"/>
    <w:rsid w:val="003721AC"/>
    <w:rsid w:val="00374164"/>
    <w:rsid w:val="0037432E"/>
    <w:rsid w:val="00374D53"/>
    <w:rsid w:val="00375AEC"/>
    <w:rsid w:val="00377328"/>
    <w:rsid w:val="00380DD6"/>
    <w:rsid w:val="00381D55"/>
    <w:rsid w:val="00385855"/>
    <w:rsid w:val="00385BCA"/>
    <w:rsid w:val="00386E96"/>
    <w:rsid w:val="00390EFE"/>
    <w:rsid w:val="0039194D"/>
    <w:rsid w:val="003929E2"/>
    <w:rsid w:val="003A04BF"/>
    <w:rsid w:val="003A0EAC"/>
    <w:rsid w:val="003A1BCC"/>
    <w:rsid w:val="003A1D23"/>
    <w:rsid w:val="003A1D30"/>
    <w:rsid w:val="003A3085"/>
    <w:rsid w:val="003A3890"/>
    <w:rsid w:val="003A3B66"/>
    <w:rsid w:val="003A3DB8"/>
    <w:rsid w:val="003A5DE8"/>
    <w:rsid w:val="003A6C05"/>
    <w:rsid w:val="003A7400"/>
    <w:rsid w:val="003A74C6"/>
    <w:rsid w:val="003B00D4"/>
    <w:rsid w:val="003B0DD6"/>
    <w:rsid w:val="003B4901"/>
    <w:rsid w:val="003C05C5"/>
    <w:rsid w:val="003C0D67"/>
    <w:rsid w:val="003C1BCE"/>
    <w:rsid w:val="003C6AC3"/>
    <w:rsid w:val="003C6ECF"/>
    <w:rsid w:val="003D3318"/>
    <w:rsid w:val="003D3B55"/>
    <w:rsid w:val="003D41D5"/>
    <w:rsid w:val="003D684E"/>
    <w:rsid w:val="003E032A"/>
    <w:rsid w:val="003E0B91"/>
    <w:rsid w:val="003E1305"/>
    <w:rsid w:val="003E24AF"/>
    <w:rsid w:val="003E2EDE"/>
    <w:rsid w:val="003E39B0"/>
    <w:rsid w:val="003E3BE8"/>
    <w:rsid w:val="003F1055"/>
    <w:rsid w:val="003F1780"/>
    <w:rsid w:val="003F1D42"/>
    <w:rsid w:val="003F3747"/>
    <w:rsid w:val="003F3DFE"/>
    <w:rsid w:val="003F4C95"/>
    <w:rsid w:val="003F4E01"/>
    <w:rsid w:val="003F5FCF"/>
    <w:rsid w:val="00401F43"/>
    <w:rsid w:val="004020A3"/>
    <w:rsid w:val="004022CA"/>
    <w:rsid w:val="004028B6"/>
    <w:rsid w:val="00403922"/>
    <w:rsid w:val="00405D52"/>
    <w:rsid w:val="00406228"/>
    <w:rsid w:val="004118C8"/>
    <w:rsid w:val="0041235B"/>
    <w:rsid w:val="00413338"/>
    <w:rsid w:val="004142D8"/>
    <w:rsid w:val="004145C4"/>
    <w:rsid w:val="00417FF5"/>
    <w:rsid w:val="00421B3B"/>
    <w:rsid w:val="00421F85"/>
    <w:rsid w:val="0042319B"/>
    <w:rsid w:val="00425F0F"/>
    <w:rsid w:val="00427613"/>
    <w:rsid w:val="00427F8E"/>
    <w:rsid w:val="00437953"/>
    <w:rsid w:val="00443261"/>
    <w:rsid w:val="0044717A"/>
    <w:rsid w:val="00447209"/>
    <w:rsid w:val="00450C81"/>
    <w:rsid w:val="00451A98"/>
    <w:rsid w:val="0045330E"/>
    <w:rsid w:val="004533BE"/>
    <w:rsid w:val="00453A0A"/>
    <w:rsid w:val="004579AF"/>
    <w:rsid w:val="00460995"/>
    <w:rsid w:val="0046217A"/>
    <w:rsid w:val="00462C3C"/>
    <w:rsid w:val="00466154"/>
    <w:rsid w:val="00470EBC"/>
    <w:rsid w:val="004714DC"/>
    <w:rsid w:val="00472411"/>
    <w:rsid w:val="00474D93"/>
    <w:rsid w:val="0047632B"/>
    <w:rsid w:val="00476892"/>
    <w:rsid w:val="00476A67"/>
    <w:rsid w:val="00476C2A"/>
    <w:rsid w:val="00477F6E"/>
    <w:rsid w:val="004804D7"/>
    <w:rsid w:val="00484EF3"/>
    <w:rsid w:val="0049007A"/>
    <w:rsid w:val="00490C22"/>
    <w:rsid w:val="00495F36"/>
    <w:rsid w:val="004A2501"/>
    <w:rsid w:val="004A299F"/>
    <w:rsid w:val="004A2FA2"/>
    <w:rsid w:val="004A31DA"/>
    <w:rsid w:val="004A64E2"/>
    <w:rsid w:val="004B386A"/>
    <w:rsid w:val="004B588B"/>
    <w:rsid w:val="004B5899"/>
    <w:rsid w:val="004B7355"/>
    <w:rsid w:val="004B74BE"/>
    <w:rsid w:val="004C05F8"/>
    <w:rsid w:val="004C0D25"/>
    <w:rsid w:val="004C14BE"/>
    <w:rsid w:val="004C2000"/>
    <w:rsid w:val="004C22FD"/>
    <w:rsid w:val="004C4307"/>
    <w:rsid w:val="004C60DE"/>
    <w:rsid w:val="004C6239"/>
    <w:rsid w:val="004C690C"/>
    <w:rsid w:val="004C7063"/>
    <w:rsid w:val="004D0C02"/>
    <w:rsid w:val="004D4DB8"/>
    <w:rsid w:val="004D779A"/>
    <w:rsid w:val="004D7D46"/>
    <w:rsid w:val="004E141E"/>
    <w:rsid w:val="004E1EFF"/>
    <w:rsid w:val="004E25B2"/>
    <w:rsid w:val="004F1B09"/>
    <w:rsid w:val="004F4D17"/>
    <w:rsid w:val="004F64C8"/>
    <w:rsid w:val="004F661F"/>
    <w:rsid w:val="004F7D8E"/>
    <w:rsid w:val="005001BE"/>
    <w:rsid w:val="00502684"/>
    <w:rsid w:val="00503955"/>
    <w:rsid w:val="0050525D"/>
    <w:rsid w:val="0050661B"/>
    <w:rsid w:val="00506CE1"/>
    <w:rsid w:val="005103FB"/>
    <w:rsid w:val="005117F4"/>
    <w:rsid w:val="00513BCF"/>
    <w:rsid w:val="00516CF3"/>
    <w:rsid w:val="00520594"/>
    <w:rsid w:val="00520BB6"/>
    <w:rsid w:val="0052697A"/>
    <w:rsid w:val="0053068E"/>
    <w:rsid w:val="00530DAF"/>
    <w:rsid w:val="00531874"/>
    <w:rsid w:val="00533EEE"/>
    <w:rsid w:val="005356B8"/>
    <w:rsid w:val="00535ABE"/>
    <w:rsid w:val="00536B96"/>
    <w:rsid w:val="005439BF"/>
    <w:rsid w:val="00544499"/>
    <w:rsid w:val="00544E86"/>
    <w:rsid w:val="00554C9C"/>
    <w:rsid w:val="00555E83"/>
    <w:rsid w:val="00563ACA"/>
    <w:rsid w:val="00563ADE"/>
    <w:rsid w:val="00564BB4"/>
    <w:rsid w:val="00564F56"/>
    <w:rsid w:val="00565224"/>
    <w:rsid w:val="00567E8A"/>
    <w:rsid w:val="005700D6"/>
    <w:rsid w:val="0057195D"/>
    <w:rsid w:val="00572268"/>
    <w:rsid w:val="00572402"/>
    <w:rsid w:val="00572F38"/>
    <w:rsid w:val="005776BB"/>
    <w:rsid w:val="00580D63"/>
    <w:rsid w:val="00587531"/>
    <w:rsid w:val="00590EE4"/>
    <w:rsid w:val="00590F14"/>
    <w:rsid w:val="00591D6D"/>
    <w:rsid w:val="00593590"/>
    <w:rsid w:val="0059410B"/>
    <w:rsid w:val="00595B80"/>
    <w:rsid w:val="005A334C"/>
    <w:rsid w:val="005A4639"/>
    <w:rsid w:val="005A67C8"/>
    <w:rsid w:val="005A7723"/>
    <w:rsid w:val="005B09F1"/>
    <w:rsid w:val="005B1CAE"/>
    <w:rsid w:val="005B2665"/>
    <w:rsid w:val="005B4495"/>
    <w:rsid w:val="005C2EEF"/>
    <w:rsid w:val="005C30C6"/>
    <w:rsid w:val="005C381C"/>
    <w:rsid w:val="005C3ABA"/>
    <w:rsid w:val="005C5989"/>
    <w:rsid w:val="005C644B"/>
    <w:rsid w:val="005D0478"/>
    <w:rsid w:val="005D12FB"/>
    <w:rsid w:val="005D2330"/>
    <w:rsid w:val="005D39D3"/>
    <w:rsid w:val="005D5126"/>
    <w:rsid w:val="005D76F9"/>
    <w:rsid w:val="005D79D4"/>
    <w:rsid w:val="005D7C1B"/>
    <w:rsid w:val="005E25FB"/>
    <w:rsid w:val="005E2E50"/>
    <w:rsid w:val="005E4866"/>
    <w:rsid w:val="005E5408"/>
    <w:rsid w:val="005E6D9D"/>
    <w:rsid w:val="005E7D67"/>
    <w:rsid w:val="005F0634"/>
    <w:rsid w:val="005F1E6B"/>
    <w:rsid w:val="005F3C08"/>
    <w:rsid w:val="005F41C2"/>
    <w:rsid w:val="005F5725"/>
    <w:rsid w:val="005F5A96"/>
    <w:rsid w:val="005F7FE0"/>
    <w:rsid w:val="0060031A"/>
    <w:rsid w:val="00600ADE"/>
    <w:rsid w:val="00600BE8"/>
    <w:rsid w:val="00601D04"/>
    <w:rsid w:val="006020A1"/>
    <w:rsid w:val="006052FC"/>
    <w:rsid w:val="006061CC"/>
    <w:rsid w:val="00612496"/>
    <w:rsid w:val="006127B0"/>
    <w:rsid w:val="006137A9"/>
    <w:rsid w:val="006212A6"/>
    <w:rsid w:val="00621B18"/>
    <w:rsid w:val="006224AE"/>
    <w:rsid w:val="0062285A"/>
    <w:rsid w:val="00622B08"/>
    <w:rsid w:val="00623547"/>
    <w:rsid w:val="00634378"/>
    <w:rsid w:val="00634EA9"/>
    <w:rsid w:val="006368EB"/>
    <w:rsid w:val="00637CD1"/>
    <w:rsid w:val="006420F7"/>
    <w:rsid w:val="006447C4"/>
    <w:rsid w:val="00646DAE"/>
    <w:rsid w:val="00651B1B"/>
    <w:rsid w:val="00653429"/>
    <w:rsid w:val="00653A81"/>
    <w:rsid w:val="00654F60"/>
    <w:rsid w:val="00655A2E"/>
    <w:rsid w:val="006560BF"/>
    <w:rsid w:val="006629F2"/>
    <w:rsid w:val="00664A03"/>
    <w:rsid w:val="00665BBE"/>
    <w:rsid w:val="0066653B"/>
    <w:rsid w:val="00666EF4"/>
    <w:rsid w:val="006716AD"/>
    <w:rsid w:val="00673856"/>
    <w:rsid w:val="0067471D"/>
    <w:rsid w:val="006750F2"/>
    <w:rsid w:val="00676791"/>
    <w:rsid w:val="00677AF6"/>
    <w:rsid w:val="00677FED"/>
    <w:rsid w:val="00680934"/>
    <w:rsid w:val="0068374D"/>
    <w:rsid w:val="00684BD2"/>
    <w:rsid w:val="00692958"/>
    <w:rsid w:val="00692D0C"/>
    <w:rsid w:val="00692F13"/>
    <w:rsid w:val="00693B97"/>
    <w:rsid w:val="006A18D0"/>
    <w:rsid w:val="006A1E6A"/>
    <w:rsid w:val="006A223B"/>
    <w:rsid w:val="006A6AE8"/>
    <w:rsid w:val="006A7823"/>
    <w:rsid w:val="006B0371"/>
    <w:rsid w:val="006B0B93"/>
    <w:rsid w:val="006B192F"/>
    <w:rsid w:val="006B2540"/>
    <w:rsid w:val="006B28A0"/>
    <w:rsid w:val="006B385D"/>
    <w:rsid w:val="006B3874"/>
    <w:rsid w:val="006B6B78"/>
    <w:rsid w:val="006C04EB"/>
    <w:rsid w:val="006C0788"/>
    <w:rsid w:val="006C0EA4"/>
    <w:rsid w:val="006C401F"/>
    <w:rsid w:val="006C7526"/>
    <w:rsid w:val="006D0EB2"/>
    <w:rsid w:val="006D2D05"/>
    <w:rsid w:val="006D6BA2"/>
    <w:rsid w:val="006D7605"/>
    <w:rsid w:val="006E159D"/>
    <w:rsid w:val="006E44FA"/>
    <w:rsid w:val="006E6E1D"/>
    <w:rsid w:val="006F07DA"/>
    <w:rsid w:val="006F146B"/>
    <w:rsid w:val="006F2007"/>
    <w:rsid w:val="006F24A6"/>
    <w:rsid w:val="006F4EE0"/>
    <w:rsid w:val="006F7B98"/>
    <w:rsid w:val="00704197"/>
    <w:rsid w:val="00704DEE"/>
    <w:rsid w:val="00705E82"/>
    <w:rsid w:val="00706EB1"/>
    <w:rsid w:val="00707460"/>
    <w:rsid w:val="00712F70"/>
    <w:rsid w:val="00715ECC"/>
    <w:rsid w:val="0071735B"/>
    <w:rsid w:val="007208C5"/>
    <w:rsid w:val="00721988"/>
    <w:rsid w:val="007245C7"/>
    <w:rsid w:val="00731136"/>
    <w:rsid w:val="00732782"/>
    <w:rsid w:val="007358FC"/>
    <w:rsid w:val="0073796B"/>
    <w:rsid w:val="00737A3C"/>
    <w:rsid w:val="0074013D"/>
    <w:rsid w:val="00740678"/>
    <w:rsid w:val="00740761"/>
    <w:rsid w:val="00740B0F"/>
    <w:rsid w:val="00742FBC"/>
    <w:rsid w:val="00743159"/>
    <w:rsid w:val="00746DD9"/>
    <w:rsid w:val="00751414"/>
    <w:rsid w:val="007514A9"/>
    <w:rsid w:val="00753B52"/>
    <w:rsid w:val="00757EC3"/>
    <w:rsid w:val="00760805"/>
    <w:rsid w:val="00763570"/>
    <w:rsid w:val="00764B75"/>
    <w:rsid w:val="007664FE"/>
    <w:rsid w:val="007672F2"/>
    <w:rsid w:val="00767D00"/>
    <w:rsid w:val="00770C49"/>
    <w:rsid w:val="0077180F"/>
    <w:rsid w:val="007722F6"/>
    <w:rsid w:val="00772BA8"/>
    <w:rsid w:val="00775982"/>
    <w:rsid w:val="00780812"/>
    <w:rsid w:val="007858E4"/>
    <w:rsid w:val="00786A62"/>
    <w:rsid w:val="00791FF0"/>
    <w:rsid w:val="00796B0B"/>
    <w:rsid w:val="007A054A"/>
    <w:rsid w:val="007A407D"/>
    <w:rsid w:val="007A4B3E"/>
    <w:rsid w:val="007A4C8D"/>
    <w:rsid w:val="007A5C4E"/>
    <w:rsid w:val="007A636E"/>
    <w:rsid w:val="007B0037"/>
    <w:rsid w:val="007B07F7"/>
    <w:rsid w:val="007B115E"/>
    <w:rsid w:val="007B1EAA"/>
    <w:rsid w:val="007B7119"/>
    <w:rsid w:val="007B7590"/>
    <w:rsid w:val="007C0266"/>
    <w:rsid w:val="007C1320"/>
    <w:rsid w:val="007C2674"/>
    <w:rsid w:val="007C430E"/>
    <w:rsid w:val="007D0F29"/>
    <w:rsid w:val="007D1656"/>
    <w:rsid w:val="007D1A40"/>
    <w:rsid w:val="007D62FA"/>
    <w:rsid w:val="007D7255"/>
    <w:rsid w:val="007D7CC1"/>
    <w:rsid w:val="007D7CEC"/>
    <w:rsid w:val="007E03DF"/>
    <w:rsid w:val="007E144A"/>
    <w:rsid w:val="007E1961"/>
    <w:rsid w:val="007E3EA9"/>
    <w:rsid w:val="007E77D8"/>
    <w:rsid w:val="007F2075"/>
    <w:rsid w:val="007F2B59"/>
    <w:rsid w:val="007F3490"/>
    <w:rsid w:val="007F797D"/>
    <w:rsid w:val="00800904"/>
    <w:rsid w:val="00801C3A"/>
    <w:rsid w:val="00802A05"/>
    <w:rsid w:val="0080332C"/>
    <w:rsid w:val="00807B0A"/>
    <w:rsid w:val="0081013A"/>
    <w:rsid w:val="0081221A"/>
    <w:rsid w:val="0081266F"/>
    <w:rsid w:val="0081308E"/>
    <w:rsid w:val="008134DF"/>
    <w:rsid w:val="00815C91"/>
    <w:rsid w:val="00822630"/>
    <w:rsid w:val="00823E5B"/>
    <w:rsid w:val="008378C9"/>
    <w:rsid w:val="00840621"/>
    <w:rsid w:val="00847EBF"/>
    <w:rsid w:val="008545AE"/>
    <w:rsid w:val="00860420"/>
    <w:rsid w:val="0086084B"/>
    <w:rsid w:val="00862130"/>
    <w:rsid w:val="00864613"/>
    <w:rsid w:val="00865D23"/>
    <w:rsid w:val="008702F0"/>
    <w:rsid w:val="0087164F"/>
    <w:rsid w:val="00872F4B"/>
    <w:rsid w:val="0087387C"/>
    <w:rsid w:val="00873A07"/>
    <w:rsid w:val="008818CC"/>
    <w:rsid w:val="008825FC"/>
    <w:rsid w:val="0088428B"/>
    <w:rsid w:val="008918C6"/>
    <w:rsid w:val="00891E7D"/>
    <w:rsid w:val="008934DB"/>
    <w:rsid w:val="00893D4F"/>
    <w:rsid w:val="00894A61"/>
    <w:rsid w:val="00894C7C"/>
    <w:rsid w:val="008963AA"/>
    <w:rsid w:val="00897253"/>
    <w:rsid w:val="008A017B"/>
    <w:rsid w:val="008A1B8F"/>
    <w:rsid w:val="008A20BB"/>
    <w:rsid w:val="008A3BDC"/>
    <w:rsid w:val="008A667C"/>
    <w:rsid w:val="008A7A2A"/>
    <w:rsid w:val="008B0EB1"/>
    <w:rsid w:val="008B1158"/>
    <w:rsid w:val="008B2B73"/>
    <w:rsid w:val="008B57C0"/>
    <w:rsid w:val="008B57F5"/>
    <w:rsid w:val="008B76B8"/>
    <w:rsid w:val="008C09B5"/>
    <w:rsid w:val="008C0E9F"/>
    <w:rsid w:val="008C12C4"/>
    <w:rsid w:val="008C2813"/>
    <w:rsid w:val="008C2EEF"/>
    <w:rsid w:val="008C38ED"/>
    <w:rsid w:val="008C58F3"/>
    <w:rsid w:val="008D1977"/>
    <w:rsid w:val="008D2079"/>
    <w:rsid w:val="008D3FF2"/>
    <w:rsid w:val="008D5F85"/>
    <w:rsid w:val="008D606C"/>
    <w:rsid w:val="008D797B"/>
    <w:rsid w:val="008D7A12"/>
    <w:rsid w:val="008E0B55"/>
    <w:rsid w:val="008E0F85"/>
    <w:rsid w:val="008E22D1"/>
    <w:rsid w:val="008E270A"/>
    <w:rsid w:val="008E59D5"/>
    <w:rsid w:val="008E6072"/>
    <w:rsid w:val="008E64E9"/>
    <w:rsid w:val="008E7392"/>
    <w:rsid w:val="008E78A2"/>
    <w:rsid w:val="008F1774"/>
    <w:rsid w:val="008F32F0"/>
    <w:rsid w:val="008F33B0"/>
    <w:rsid w:val="008F41A6"/>
    <w:rsid w:val="008F472E"/>
    <w:rsid w:val="008F49B8"/>
    <w:rsid w:val="008F4ED2"/>
    <w:rsid w:val="008F4F5E"/>
    <w:rsid w:val="008F58E2"/>
    <w:rsid w:val="008F5D31"/>
    <w:rsid w:val="008F7C42"/>
    <w:rsid w:val="009035EE"/>
    <w:rsid w:val="009057DE"/>
    <w:rsid w:val="00906032"/>
    <w:rsid w:val="00907A5B"/>
    <w:rsid w:val="00911978"/>
    <w:rsid w:val="009125A8"/>
    <w:rsid w:val="0091437A"/>
    <w:rsid w:val="00914569"/>
    <w:rsid w:val="00917202"/>
    <w:rsid w:val="00917899"/>
    <w:rsid w:val="00923B4F"/>
    <w:rsid w:val="0092493B"/>
    <w:rsid w:val="00925518"/>
    <w:rsid w:val="00926F19"/>
    <w:rsid w:val="009305D9"/>
    <w:rsid w:val="00933AAE"/>
    <w:rsid w:val="00933ABC"/>
    <w:rsid w:val="00934033"/>
    <w:rsid w:val="009346DF"/>
    <w:rsid w:val="00934ADF"/>
    <w:rsid w:val="009379C0"/>
    <w:rsid w:val="0094072F"/>
    <w:rsid w:val="0094363B"/>
    <w:rsid w:val="00945624"/>
    <w:rsid w:val="00946439"/>
    <w:rsid w:val="00946ED2"/>
    <w:rsid w:val="0094790F"/>
    <w:rsid w:val="00952563"/>
    <w:rsid w:val="00952B11"/>
    <w:rsid w:val="00954119"/>
    <w:rsid w:val="00956146"/>
    <w:rsid w:val="00960EBE"/>
    <w:rsid w:val="0096137A"/>
    <w:rsid w:val="00965156"/>
    <w:rsid w:val="00965480"/>
    <w:rsid w:val="009665DA"/>
    <w:rsid w:val="00974B70"/>
    <w:rsid w:val="00974EF9"/>
    <w:rsid w:val="0097540E"/>
    <w:rsid w:val="00980616"/>
    <w:rsid w:val="009815F4"/>
    <w:rsid w:val="0098211F"/>
    <w:rsid w:val="00985DBF"/>
    <w:rsid w:val="009861BE"/>
    <w:rsid w:val="00986E97"/>
    <w:rsid w:val="009914E5"/>
    <w:rsid w:val="00991682"/>
    <w:rsid w:val="009926B3"/>
    <w:rsid w:val="009933C7"/>
    <w:rsid w:val="00993BE2"/>
    <w:rsid w:val="00993E3F"/>
    <w:rsid w:val="00994B93"/>
    <w:rsid w:val="0099534D"/>
    <w:rsid w:val="009953B8"/>
    <w:rsid w:val="0099576E"/>
    <w:rsid w:val="00997270"/>
    <w:rsid w:val="009A0542"/>
    <w:rsid w:val="009A1391"/>
    <w:rsid w:val="009A1ECE"/>
    <w:rsid w:val="009A1F8A"/>
    <w:rsid w:val="009B147B"/>
    <w:rsid w:val="009B22A0"/>
    <w:rsid w:val="009B4F9D"/>
    <w:rsid w:val="009C025D"/>
    <w:rsid w:val="009C29C0"/>
    <w:rsid w:val="009D1E18"/>
    <w:rsid w:val="009D4A53"/>
    <w:rsid w:val="009D4C68"/>
    <w:rsid w:val="009D6F36"/>
    <w:rsid w:val="009E0D82"/>
    <w:rsid w:val="009E786A"/>
    <w:rsid w:val="009E7D81"/>
    <w:rsid w:val="009F1BA3"/>
    <w:rsid w:val="009F3214"/>
    <w:rsid w:val="009F70ED"/>
    <w:rsid w:val="009F70F1"/>
    <w:rsid w:val="00A00E04"/>
    <w:rsid w:val="00A0422F"/>
    <w:rsid w:val="00A04EB5"/>
    <w:rsid w:val="00A11A4D"/>
    <w:rsid w:val="00A12492"/>
    <w:rsid w:val="00A14CE7"/>
    <w:rsid w:val="00A15804"/>
    <w:rsid w:val="00A22330"/>
    <w:rsid w:val="00A22B05"/>
    <w:rsid w:val="00A23D68"/>
    <w:rsid w:val="00A248C3"/>
    <w:rsid w:val="00A25AD1"/>
    <w:rsid w:val="00A26678"/>
    <w:rsid w:val="00A27202"/>
    <w:rsid w:val="00A3010A"/>
    <w:rsid w:val="00A31BC5"/>
    <w:rsid w:val="00A333D2"/>
    <w:rsid w:val="00A34C62"/>
    <w:rsid w:val="00A3577C"/>
    <w:rsid w:val="00A35970"/>
    <w:rsid w:val="00A40075"/>
    <w:rsid w:val="00A400BC"/>
    <w:rsid w:val="00A402A7"/>
    <w:rsid w:val="00A430FD"/>
    <w:rsid w:val="00A43C3C"/>
    <w:rsid w:val="00A46D5B"/>
    <w:rsid w:val="00A5160C"/>
    <w:rsid w:val="00A5449E"/>
    <w:rsid w:val="00A5491C"/>
    <w:rsid w:val="00A5515C"/>
    <w:rsid w:val="00A5577C"/>
    <w:rsid w:val="00A55ED9"/>
    <w:rsid w:val="00A6256C"/>
    <w:rsid w:val="00A636CD"/>
    <w:rsid w:val="00A65CCB"/>
    <w:rsid w:val="00A661C9"/>
    <w:rsid w:val="00A67981"/>
    <w:rsid w:val="00A7182C"/>
    <w:rsid w:val="00A72A0A"/>
    <w:rsid w:val="00A72A40"/>
    <w:rsid w:val="00A743BB"/>
    <w:rsid w:val="00A75AC5"/>
    <w:rsid w:val="00A778FF"/>
    <w:rsid w:val="00A81729"/>
    <w:rsid w:val="00A85867"/>
    <w:rsid w:val="00A919D3"/>
    <w:rsid w:val="00A9207E"/>
    <w:rsid w:val="00A922FD"/>
    <w:rsid w:val="00A94195"/>
    <w:rsid w:val="00A97832"/>
    <w:rsid w:val="00AA0781"/>
    <w:rsid w:val="00AA1C59"/>
    <w:rsid w:val="00AA393F"/>
    <w:rsid w:val="00AA497C"/>
    <w:rsid w:val="00AA536D"/>
    <w:rsid w:val="00AB0ADB"/>
    <w:rsid w:val="00AB13DB"/>
    <w:rsid w:val="00AB1F2D"/>
    <w:rsid w:val="00AB33BE"/>
    <w:rsid w:val="00AB6126"/>
    <w:rsid w:val="00AC2192"/>
    <w:rsid w:val="00AC2A12"/>
    <w:rsid w:val="00AC2DAF"/>
    <w:rsid w:val="00AC3649"/>
    <w:rsid w:val="00AC504C"/>
    <w:rsid w:val="00AC5E77"/>
    <w:rsid w:val="00AD1E69"/>
    <w:rsid w:val="00AD1F7B"/>
    <w:rsid w:val="00AD3AFE"/>
    <w:rsid w:val="00AD40EF"/>
    <w:rsid w:val="00AD486E"/>
    <w:rsid w:val="00AD4EDE"/>
    <w:rsid w:val="00AD541B"/>
    <w:rsid w:val="00AD59EE"/>
    <w:rsid w:val="00AD65EE"/>
    <w:rsid w:val="00AD664C"/>
    <w:rsid w:val="00AD6B69"/>
    <w:rsid w:val="00AD7DFF"/>
    <w:rsid w:val="00AE0132"/>
    <w:rsid w:val="00AE3C8B"/>
    <w:rsid w:val="00AE4B9F"/>
    <w:rsid w:val="00AE4BA0"/>
    <w:rsid w:val="00AE7AE7"/>
    <w:rsid w:val="00AF0BE7"/>
    <w:rsid w:val="00AF0E3B"/>
    <w:rsid w:val="00AF3B09"/>
    <w:rsid w:val="00AF4657"/>
    <w:rsid w:val="00B0036F"/>
    <w:rsid w:val="00B00C2F"/>
    <w:rsid w:val="00B03775"/>
    <w:rsid w:val="00B04BEB"/>
    <w:rsid w:val="00B0595F"/>
    <w:rsid w:val="00B06C45"/>
    <w:rsid w:val="00B1352F"/>
    <w:rsid w:val="00B16FE3"/>
    <w:rsid w:val="00B17422"/>
    <w:rsid w:val="00B17E55"/>
    <w:rsid w:val="00B2004D"/>
    <w:rsid w:val="00B20B4E"/>
    <w:rsid w:val="00B22849"/>
    <w:rsid w:val="00B2443B"/>
    <w:rsid w:val="00B27419"/>
    <w:rsid w:val="00B2759A"/>
    <w:rsid w:val="00B27EA7"/>
    <w:rsid w:val="00B303E2"/>
    <w:rsid w:val="00B30693"/>
    <w:rsid w:val="00B31680"/>
    <w:rsid w:val="00B348DE"/>
    <w:rsid w:val="00B40FFA"/>
    <w:rsid w:val="00B43DB6"/>
    <w:rsid w:val="00B444F1"/>
    <w:rsid w:val="00B451AA"/>
    <w:rsid w:val="00B4584D"/>
    <w:rsid w:val="00B46B71"/>
    <w:rsid w:val="00B47402"/>
    <w:rsid w:val="00B475D7"/>
    <w:rsid w:val="00B52859"/>
    <w:rsid w:val="00B53B7F"/>
    <w:rsid w:val="00B551D1"/>
    <w:rsid w:val="00B5561E"/>
    <w:rsid w:val="00B576AC"/>
    <w:rsid w:val="00B60979"/>
    <w:rsid w:val="00B61283"/>
    <w:rsid w:val="00B61E23"/>
    <w:rsid w:val="00B6345E"/>
    <w:rsid w:val="00B63A4E"/>
    <w:rsid w:val="00B6652D"/>
    <w:rsid w:val="00B704FC"/>
    <w:rsid w:val="00B726D2"/>
    <w:rsid w:val="00B73285"/>
    <w:rsid w:val="00B7415B"/>
    <w:rsid w:val="00B759A4"/>
    <w:rsid w:val="00B770DD"/>
    <w:rsid w:val="00B7759C"/>
    <w:rsid w:val="00B81702"/>
    <w:rsid w:val="00B82995"/>
    <w:rsid w:val="00B83B38"/>
    <w:rsid w:val="00B84F55"/>
    <w:rsid w:val="00B9212D"/>
    <w:rsid w:val="00B93BFF"/>
    <w:rsid w:val="00B93E5B"/>
    <w:rsid w:val="00B950CB"/>
    <w:rsid w:val="00BA0C29"/>
    <w:rsid w:val="00BA279A"/>
    <w:rsid w:val="00BA3695"/>
    <w:rsid w:val="00BA4865"/>
    <w:rsid w:val="00BA6F50"/>
    <w:rsid w:val="00BB07BE"/>
    <w:rsid w:val="00BB14BE"/>
    <w:rsid w:val="00BB1D22"/>
    <w:rsid w:val="00BB1EFA"/>
    <w:rsid w:val="00BB2D6D"/>
    <w:rsid w:val="00BB383E"/>
    <w:rsid w:val="00BB3D8E"/>
    <w:rsid w:val="00BB7EF6"/>
    <w:rsid w:val="00BC1294"/>
    <w:rsid w:val="00BC4237"/>
    <w:rsid w:val="00BC4508"/>
    <w:rsid w:val="00BC4A69"/>
    <w:rsid w:val="00BC4E0E"/>
    <w:rsid w:val="00BC6BD9"/>
    <w:rsid w:val="00BD1AB8"/>
    <w:rsid w:val="00BD2F05"/>
    <w:rsid w:val="00BD46CE"/>
    <w:rsid w:val="00BD5F4C"/>
    <w:rsid w:val="00BD694B"/>
    <w:rsid w:val="00BD7CAC"/>
    <w:rsid w:val="00BE0657"/>
    <w:rsid w:val="00BE0A9D"/>
    <w:rsid w:val="00BE29E5"/>
    <w:rsid w:val="00BE30AF"/>
    <w:rsid w:val="00BE3493"/>
    <w:rsid w:val="00BE62AA"/>
    <w:rsid w:val="00BE644F"/>
    <w:rsid w:val="00BF03BF"/>
    <w:rsid w:val="00BF0FCC"/>
    <w:rsid w:val="00BF2D5C"/>
    <w:rsid w:val="00BF7394"/>
    <w:rsid w:val="00C0152B"/>
    <w:rsid w:val="00C031AC"/>
    <w:rsid w:val="00C039F3"/>
    <w:rsid w:val="00C0432A"/>
    <w:rsid w:val="00C04C61"/>
    <w:rsid w:val="00C04E6E"/>
    <w:rsid w:val="00C05A3A"/>
    <w:rsid w:val="00C102DC"/>
    <w:rsid w:val="00C159AE"/>
    <w:rsid w:val="00C16586"/>
    <w:rsid w:val="00C17BAA"/>
    <w:rsid w:val="00C208C5"/>
    <w:rsid w:val="00C2385E"/>
    <w:rsid w:val="00C24885"/>
    <w:rsid w:val="00C25FEC"/>
    <w:rsid w:val="00C269F2"/>
    <w:rsid w:val="00C26FEF"/>
    <w:rsid w:val="00C27FB7"/>
    <w:rsid w:val="00C31333"/>
    <w:rsid w:val="00C32667"/>
    <w:rsid w:val="00C3272A"/>
    <w:rsid w:val="00C34522"/>
    <w:rsid w:val="00C3549D"/>
    <w:rsid w:val="00C363BD"/>
    <w:rsid w:val="00C37622"/>
    <w:rsid w:val="00C37AF3"/>
    <w:rsid w:val="00C43B53"/>
    <w:rsid w:val="00C50C86"/>
    <w:rsid w:val="00C52200"/>
    <w:rsid w:val="00C5357E"/>
    <w:rsid w:val="00C53FED"/>
    <w:rsid w:val="00C54514"/>
    <w:rsid w:val="00C5500F"/>
    <w:rsid w:val="00C60091"/>
    <w:rsid w:val="00C61D42"/>
    <w:rsid w:val="00C624EA"/>
    <w:rsid w:val="00C62817"/>
    <w:rsid w:val="00C66B80"/>
    <w:rsid w:val="00C72C40"/>
    <w:rsid w:val="00C7301D"/>
    <w:rsid w:val="00C749B6"/>
    <w:rsid w:val="00C74A31"/>
    <w:rsid w:val="00C750B9"/>
    <w:rsid w:val="00C76455"/>
    <w:rsid w:val="00C76F53"/>
    <w:rsid w:val="00C7759A"/>
    <w:rsid w:val="00C777E5"/>
    <w:rsid w:val="00C83421"/>
    <w:rsid w:val="00C83A14"/>
    <w:rsid w:val="00C85172"/>
    <w:rsid w:val="00C85262"/>
    <w:rsid w:val="00C91D3A"/>
    <w:rsid w:val="00C966B6"/>
    <w:rsid w:val="00CA166E"/>
    <w:rsid w:val="00CA3400"/>
    <w:rsid w:val="00CA55F6"/>
    <w:rsid w:val="00CA5741"/>
    <w:rsid w:val="00CA6F5F"/>
    <w:rsid w:val="00CB3AA1"/>
    <w:rsid w:val="00CB4518"/>
    <w:rsid w:val="00CB4F5F"/>
    <w:rsid w:val="00CB5165"/>
    <w:rsid w:val="00CB6AB6"/>
    <w:rsid w:val="00CB6F50"/>
    <w:rsid w:val="00CB7690"/>
    <w:rsid w:val="00CC0C02"/>
    <w:rsid w:val="00CC1D06"/>
    <w:rsid w:val="00CC32EC"/>
    <w:rsid w:val="00CC4C76"/>
    <w:rsid w:val="00CC4CD0"/>
    <w:rsid w:val="00CC7261"/>
    <w:rsid w:val="00CC7938"/>
    <w:rsid w:val="00CC7A8C"/>
    <w:rsid w:val="00CC7C57"/>
    <w:rsid w:val="00CD190C"/>
    <w:rsid w:val="00CD2059"/>
    <w:rsid w:val="00CD27F8"/>
    <w:rsid w:val="00CD3557"/>
    <w:rsid w:val="00CD3E9C"/>
    <w:rsid w:val="00CD3FA1"/>
    <w:rsid w:val="00CD787F"/>
    <w:rsid w:val="00CE0837"/>
    <w:rsid w:val="00CE2766"/>
    <w:rsid w:val="00CE28D2"/>
    <w:rsid w:val="00CE2E21"/>
    <w:rsid w:val="00CE2ED5"/>
    <w:rsid w:val="00CE6A1C"/>
    <w:rsid w:val="00CF0044"/>
    <w:rsid w:val="00CF13E1"/>
    <w:rsid w:val="00CF1817"/>
    <w:rsid w:val="00CF22C3"/>
    <w:rsid w:val="00CF56D3"/>
    <w:rsid w:val="00CF65A2"/>
    <w:rsid w:val="00CF6880"/>
    <w:rsid w:val="00D0170F"/>
    <w:rsid w:val="00D01C68"/>
    <w:rsid w:val="00D02919"/>
    <w:rsid w:val="00D04131"/>
    <w:rsid w:val="00D048E6"/>
    <w:rsid w:val="00D04E33"/>
    <w:rsid w:val="00D05003"/>
    <w:rsid w:val="00D0569B"/>
    <w:rsid w:val="00D12798"/>
    <w:rsid w:val="00D13D94"/>
    <w:rsid w:val="00D15030"/>
    <w:rsid w:val="00D17A10"/>
    <w:rsid w:val="00D2086C"/>
    <w:rsid w:val="00D220FE"/>
    <w:rsid w:val="00D222BD"/>
    <w:rsid w:val="00D22CEC"/>
    <w:rsid w:val="00D27E55"/>
    <w:rsid w:val="00D31B80"/>
    <w:rsid w:val="00D34DB7"/>
    <w:rsid w:val="00D3647E"/>
    <w:rsid w:val="00D40842"/>
    <w:rsid w:val="00D41387"/>
    <w:rsid w:val="00D42AEC"/>
    <w:rsid w:val="00D46C80"/>
    <w:rsid w:val="00D46D8E"/>
    <w:rsid w:val="00D47BC3"/>
    <w:rsid w:val="00D50161"/>
    <w:rsid w:val="00D51856"/>
    <w:rsid w:val="00D54608"/>
    <w:rsid w:val="00D57B7C"/>
    <w:rsid w:val="00D57E9C"/>
    <w:rsid w:val="00D61279"/>
    <w:rsid w:val="00D6238C"/>
    <w:rsid w:val="00D62733"/>
    <w:rsid w:val="00D62F7C"/>
    <w:rsid w:val="00D65500"/>
    <w:rsid w:val="00D65806"/>
    <w:rsid w:val="00D66864"/>
    <w:rsid w:val="00D7200B"/>
    <w:rsid w:val="00D7276C"/>
    <w:rsid w:val="00D7315A"/>
    <w:rsid w:val="00D740B7"/>
    <w:rsid w:val="00D756BA"/>
    <w:rsid w:val="00D75939"/>
    <w:rsid w:val="00D75D4A"/>
    <w:rsid w:val="00D766D7"/>
    <w:rsid w:val="00D76AD4"/>
    <w:rsid w:val="00D816DB"/>
    <w:rsid w:val="00D82F3F"/>
    <w:rsid w:val="00D84286"/>
    <w:rsid w:val="00D84BFB"/>
    <w:rsid w:val="00D85B79"/>
    <w:rsid w:val="00D862A3"/>
    <w:rsid w:val="00D9138F"/>
    <w:rsid w:val="00D91D09"/>
    <w:rsid w:val="00D920E9"/>
    <w:rsid w:val="00D925C5"/>
    <w:rsid w:val="00D92E0C"/>
    <w:rsid w:val="00D95055"/>
    <w:rsid w:val="00DA0EA0"/>
    <w:rsid w:val="00DA2111"/>
    <w:rsid w:val="00DA2B6F"/>
    <w:rsid w:val="00DA321A"/>
    <w:rsid w:val="00DA486A"/>
    <w:rsid w:val="00DA4D48"/>
    <w:rsid w:val="00DA5FA9"/>
    <w:rsid w:val="00DA6F48"/>
    <w:rsid w:val="00DB2028"/>
    <w:rsid w:val="00DB2D45"/>
    <w:rsid w:val="00DB2DF0"/>
    <w:rsid w:val="00DB5363"/>
    <w:rsid w:val="00DB5D67"/>
    <w:rsid w:val="00DB7F6B"/>
    <w:rsid w:val="00DC0155"/>
    <w:rsid w:val="00DC4785"/>
    <w:rsid w:val="00DC5785"/>
    <w:rsid w:val="00DC643D"/>
    <w:rsid w:val="00DC681E"/>
    <w:rsid w:val="00DD071C"/>
    <w:rsid w:val="00DD1863"/>
    <w:rsid w:val="00DD1C19"/>
    <w:rsid w:val="00DD22DC"/>
    <w:rsid w:val="00DD392F"/>
    <w:rsid w:val="00DD460F"/>
    <w:rsid w:val="00DE1ABC"/>
    <w:rsid w:val="00DE2E8D"/>
    <w:rsid w:val="00DE30C8"/>
    <w:rsid w:val="00DE33B8"/>
    <w:rsid w:val="00DE344F"/>
    <w:rsid w:val="00DE3C60"/>
    <w:rsid w:val="00DE7059"/>
    <w:rsid w:val="00DE75AC"/>
    <w:rsid w:val="00DF0E57"/>
    <w:rsid w:val="00DF75F6"/>
    <w:rsid w:val="00E03EFD"/>
    <w:rsid w:val="00E041E2"/>
    <w:rsid w:val="00E04E59"/>
    <w:rsid w:val="00E04FCD"/>
    <w:rsid w:val="00E06859"/>
    <w:rsid w:val="00E1009C"/>
    <w:rsid w:val="00E104BD"/>
    <w:rsid w:val="00E15AC1"/>
    <w:rsid w:val="00E17B6A"/>
    <w:rsid w:val="00E20465"/>
    <w:rsid w:val="00E21519"/>
    <w:rsid w:val="00E21F02"/>
    <w:rsid w:val="00E23405"/>
    <w:rsid w:val="00E248C1"/>
    <w:rsid w:val="00E261B0"/>
    <w:rsid w:val="00E26717"/>
    <w:rsid w:val="00E321B3"/>
    <w:rsid w:val="00E3399A"/>
    <w:rsid w:val="00E3727C"/>
    <w:rsid w:val="00E40581"/>
    <w:rsid w:val="00E406A2"/>
    <w:rsid w:val="00E42A53"/>
    <w:rsid w:val="00E45A6C"/>
    <w:rsid w:val="00E47FC4"/>
    <w:rsid w:val="00E47FD2"/>
    <w:rsid w:val="00E509D7"/>
    <w:rsid w:val="00E51AA9"/>
    <w:rsid w:val="00E52485"/>
    <w:rsid w:val="00E5252C"/>
    <w:rsid w:val="00E52858"/>
    <w:rsid w:val="00E5397F"/>
    <w:rsid w:val="00E539E7"/>
    <w:rsid w:val="00E53D23"/>
    <w:rsid w:val="00E550ED"/>
    <w:rsid w:val="00E64ECA"/>
    <w:rsid w:val="00E6650C"/>
    <w:rsid w:val="00E70DFD"/>
    <w:rsid w:val="00E72AF9"/>
    <w:rsid w:val="00E7327C"/>
    <w:rsid w:val="00E73356"/>
    <w:rsid w:val="00E8053E"/>
    <w:rsid w:val="00E86DFE"/>
    <w:rsid w:val="00E90222"/>
    <w:rsid w:val="00E91249"/>
    <w:rsid w:val="00E9604C"/>
    <w:rsid w:val="00E96559"/>
    <w:rsid w:val="00EA11D4"/>
    <w:rsid w:val="00EA2232"/>
    <w:rsid w:val="00EA407D"/>
    <w:rsid w:val="00EA41BE"/>
    <w:rsid w:val="00EA47B4"/>
    <w:rsid w:val="00EA53FE"/>
    <w:rsid w:val="00EA6186"/>
    <w:rsid w:val="00EB03BB"/>
    <w:rsid w:val="00EB2048"/>
    <w:rsid w:val="00EB255A"/>
    <w:rsid w:val="00EB267E"/>
    <w:rsid w:val="00EB2D37"/>
    <w:rsid w:val="00EB4225"/>
    <w:rsid w:val="00EB5C02"/>
    <w:rsid w:val="00EB6C0A"/>
    <w:rsid w:val="00EB7D26"/>
    <w:rsid w:val="00EC34C1"/>
    <w:rsid w:val="00EC657A"/>
    <w:rsid w:val="00ED0D31"/>
    <w:rsid w:val="00ED14AE"/>
    <w:rsid w:val="00ED177D"/>
    <w:rsid w:val="00ED471B"/>
    <w:rsid w:val="00ED4AF1"/>
    <w:rsid w:val="00ED5ACA"/>
    <w:rsid w:val="00ED612C"/>
    <w:rsid w:val="00ED70EF"/>
    <w:rsid w:val="00EE0839"/>
    <w:rsid w:val="00EE32FC"/>
    <w:rsid w:val="00EE5B4E"/>
    <w:rsid w:val="00EE6C38"/>
    <w:rsid w:val="00EE7BEC"/>
    <w:rsid w:val="00EF01B4"/>
    <w:rsid w:val="00EF088E"/>
    <w:rsid w:val="00EF0C64"/>
    <w:rsid w:val="00EF157B"/>
    <w:rsid w:val="00EF36C5"/>
    <w:rsid w:val="00EF393F"/>
    <w:rsid w:val="00EF3B52"/>
    <w:rsid w:val="00EF4556"/>
    <w:rsid w:val="00EF4EEB"/>
    <w:rsid w:val="00EF534C"/>
    <w:rsid w:val="00EF6340"/>
    <w:rsid w:val="00F004D0"/>
    <w:rsid w:val="00F0061B"/>
    <w:rsid w:val="00F017E7"/>
    <w:rsid w:val="00F01A1E"/>
    <w:rsid w:val="00F0272E"/>
    <w:rsid w:val="00F02DB4"/>
    <w:rsid w:val="00F03016"/>
    <w:rsid w:val="00F033F2"/>
    <w:rsid w:val="00F05EB4"/>
    <w:rsid w:val="00F061B0"/>
    <w:rsid w:val="00F07582"/>
    <w:rsid w:val="00F078DB"/>
    <w:rsid w:val="00F110D6"/>
    <w:rsid w:val="00F116CE"/>
    <w:rsid w:val="00F11DE4"/>
    <w:rsid w:val="00F14471"/>
    <w:rsid w:val="00F153D5"/>
    <w:rsid w:val="00F1589D"/>
    <w:rsid w:val="00F160FD"/>
    <w:rsid w:val="00F17CFA"/>
    <w:rsid w:val="00F21EB9"/>
    <w:rsid w:val="00F2282B"/>
    <w:rsid w:val="00F25C77"/>
    <w:rsid w:val="00F25EA3"/>
    <w:rsid w:val="00F30B08"/>
    <w:rsid w:val="00F31C04"/>
    <w:rsid w:val="00F32997"/>
    <w:rsid w:val="00F3390C"/>
    <w:rsid w:val="00F35737"/>
    <w:rsid w:val="00F403FF"/>
    <w:rsid w:val="00F40A5F"/>
    <w:rsid w:val="00F439FB"/>
    <w:rsid w:val="00F450F4"/>
    <w:rsid w:val="00F45DB3"/>
    <w:rsid w:val="00F46738"/>
    <w:rsid w:val="00F46832"/>
    <w:rsid w:val="00F517CA"/>
    <w:rsid w:val="00F51B44"/>
    <w:rsid w:val="00F528B5"/>
    <w:rsid w:val="00F53453"/>
    <w:rsid w:val="00F54373"/>
    <w:rsid w:val="00F6341A"/>
    <w:rsid w:val="00F63CFE"/>
    <w:rsid w:val="00F70732"/>
    <w:rsid w:val="00F70933"/>
    <w:rsid w:val="00F720E7"/>
    <w:rsid w:val="00F737C8"/>
    <w:rsid w:val="00F747F8"/>
    <w:rsid w:val="00F77A81"/>
    <w:rsid w:val="00F8087B"/>
    <w:rsid w:val="00F812BA"/>
    <w:rsid w:val="00F82506"/>
    <w:rsid w:val="00F827A5"/>
    <w:rsid w:val="00F82F8F"/>
    <w:rsid w:val="00F849FC"/>
    <w:rsid w:val="00F8571A"/>
    <w:rsid w:val="00F92235"/>
    <w:rsid w:val="00F93BA0"/>
    <w:rsid w:val="00F95A76"/>
    <w:rsid w:val="00F96731"/>
    <w:rsid w:val="00F97CAA"/>
    <w:rsid w:val="00FA1556"/>
    <w:rsid w:val="00FA15E4"/>
    <w:rsid w:val="00FA1835"/>
    <w:rsid w:val="00FA1CC7"/>
    <w:rsid w:val="00FA4E85"/>
    <w:rsid w:val="00FA5A37"/>
    <w:rsid w:val="00FA6E6D"/>
    <w:rsid w:val="00FB1AA4"/>
    <w:rsid w:val="00FB1BC3"/>
    <w:rsid w:val="00FB2F26"/>
    <w:rsid w:val="00FB52B5"/>
    <w:rsid w:val="00FB7FD7"/>
    <w:rsid w:val="00FC1FE4"/>
    <w:rsid w:val="00FC30B7"/>
    <w:rsid w:val="00FC3D90"/>
    <w:rsid w:val="00FC478C"/>
    <w:rsid w:val="00FC5EFC"/>
    <w:rsid w:val="00FC6655"/>
    <w:rsid w:val="00FD0CD8"/>
    <w:rsid w:val="00FD5B10"/>
    <w:rsid w:val="00FD7507"/>
    <w:rsid w:val="00FE358F"/>
    <w:rsid w:val="00FE4B01"/>
    <w:rsid w:val="00FE52F0"/>
    <w:rsid w:val="00FE6825"/>
    <w:rsid w:val="00FF1D19"/>
    <w:rsid w:val="00FF1DC9"/>
    <w:rsid w:val="00FF710F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5D693"/>
  <w15:docId w15:val="{FE038556-2A6F-4376-B5F2-E200FAA3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8E6"/>
    <w:rPr>
      <w:sz w:val="24"/>
      <w:szCs w:val="24"/>
    </w:rPr>
  </w:style>
  <w:style w:type="paragraph" w:styleId="1">
    <w:name w:val="heading 1"/>
    <w:basedOn w:val="a"/>
    <w:next w:val="a"/>
    <w:qFormat/>
    <w:rsid w:val="008D5F85"/>
    <w:pPr>
      <w:keepNext/>
      <w:ind w:firstLine="567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F64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D5F85"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5F8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link w:val="a6"/>
    <w:rsid w:val="008D5F8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ody Text"/>
    <w:basedOn w:val="a"/>
    <w:link w:val="a8"/>
    <w:rsid w:val="008D5F85"/>
    <w:pPr>
      <w:keepNext/>
      <w:suppressAutoHyphens/>
      <w:outlineLvl w:val="0"/>
    </w:pPr>
    <w:rPr>
      <w:b/>
      <w:sz w:val="32"/>
      <w:szCs w:val="20"/>
    </w:rPr>
  </w:style>
  <w:style w:type="paragraph" w:styleId="20">
    <w:name w:val="Body Text Indent 2"/>
    <w:basedOn w:val="a"/>
    <w:rsid w:val="008D5F85"/>
    <w:pPr>
      <w:tabs>
        <w:tab w:val="left" w:pos="1276"/>
      </w:tabs>
      <w:ind w:firstLine="567"/>
      <w:jc w:val="both"/>
    </w:pPr>
    <w:rPr>
      <w:sz w:val="28"/>
      <w:szCs w:val="20"/>
    </w:rPr>
  </w:style>
  <w:style w:type="paragraph" w:styleId="30">
    <w:name w:val="Body Text Indent 3"/>
    <w:basedOn w:val="a"/>
    <w:rsid w:val="008D5F85"/>
    <w:pPr>
      <w:widowControl w:val="0"/>
      <w:autoSpaceDE w:val="0"/>
      <w:autoSpaceDN w:val="0"/>
      <w:adjustRightInd w:val="0"/>
      <w:spacing w:line="420" w:lineRule="auto"/>
      <w:ind w:firstLine="560"/>
      <w:jc w:val="both"/>
    </w:pPr>
  </w:style>
  <w:style w:type="character" w:styleId="a9">
    <w:name w:val="page number"/>
    <w:basedOn w:val="a0"/>
    <w:rsid w:val="008D5F85"/>
  </w:style>
  <w:style w:type="paragraph" w:styleId="31">
    <w:name w:val="Body Text 3"/>
    <w:basedOn w:val="a"/>
    <w:link w:val="32"/>
    <w:rsid w:val="008D5F85"/>
    <w:pPr>
      <w:tabs>
        <w:tab w:val="left" w:pos="309"/>
      </w:tabs>
    </w:pPr>
    <w:rPr>
      <w:szCs w:val="20"/>
    </w:rPr>
  </w:style>
  <w:style w:type="paragraph" w:customStyle="1" w:styleId="ConsPlusNormal">
    <w:name w:val="ConsPlusNormal"/>
    <w:rsid w:val="008D5F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D5F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8D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rsid w:val="008D5F85"/>
    <w:rPr>
      <w:sz w:val="20"/>
      <w:szCs w:val="20"/>
    </w:rPr>
  </w:style>
  <w:style w:type="character" w:styleId="ad">
    <w:name w:val="footnote reference"/>
    <w:semiHidden/>
    <w:rsid w:val="008D5F85"/>
    <w:rPr>
      <w:vertAlign w:val="superscript"/>
    </w:rPr>
  </w:style>
  <w:style w:type="paragraph" w:customStyle="1" w:styleId="21">
    <w:name w:val="Знак2 Знак Знак Знак Знак Знак Знак"/>
    <w:basedOn w:val="a"/>
    <w:rsid w:val="008D5F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rsid w:val="004F64C8"/>
    <w:pPr>
      <w:spacing w:after="120"/>
      <w:ind w:left="283"/>
    </w:pPr>
  </w:style>
  <w:style w:type="paragraph" w:customStyle="1" w:styleId="af">
    <w:name w:val="готик текст"/>
    <w:rsid w:val="00356FE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ConsNonformat">
    <w:name w:val="ConsNonformat"/>
    <w:rsid w:val="00356FEA"/>
    <w:pPr>
      <w:widowControl w:val="0"/>
    </w:pPr>
    <w:rPr>
      <w:rFonts w:ascii="Courier New" w:hAnsi="Courier New"/>
      <w:snapToGrid w:val="0"/>
    </w:rPr>
  </w:style>
  <w:style w:type="paragraph" w:styleId="af0">
    <w:name w:val="Title"/>
    <w:basedOn w:val="a"/>
    <w:qFormat/>
    <w:rsid w:val="00356FEA"/>
    <w:pPr>
      <w:jc w:val="center"/>
    </w:pPr>
    <w:rPr>
      <w:b/>
      <w:sz w:val="28"/>
      <w:szCs w:val="20"/>
    </w:rPr>
  </w:style>
  <w:style w:type="paragraph" w:customStyle="1" w:styleId="210">
    <w:name w:val="Основной текст 21"/>
    <w:basedOn w:val="a"/>
    <w:rsid w:val="00356FEA"/>
    <w:pPr>
      <w:widowControl w:val="0"/>
      <w:spacing w:after="120" w:line="340" w:lineRule="auto"/>
      <w:ind w:left="283" w:firstLine="560"/>
    </w:pPr>
    <w:rPr>
      <w:sz w:val="22"/>
      <w:szCs w:val="20"/>
    </w:rPr>
  </w:style>
  <w:style w:type="paragraph" w:styleId="af1">
    <w:name w:val="Plain Text"/>
    <w:aliases w:val=" Знак"/>
    <w:basedOn w:val="a"/>
    <w:link w:val="af2"/>
    <w:rsid w:val="00A43C3C"/>
    <w:pPr>
      <w:ind w:firstLine="709"/>
      <w:jc w:val="both"/>
    </w:pPr>
    <w:rPr>
      <w:rFonts w:ascii="Courier New" w:eastAsia="MS Mincho" w:hAnsi="Courier New"/>
      <w:sz w:val="20"/>
      <w:szCs w:val="20"/>
    </w:rPr>
  </w:style>
  <w:style w:type="character" w:customStyle="1" w:styleId="af2">
    <w:name w:val="Текст Знак"/>
    <w:aliases w:val=" Знак Знак"/>
    <w:link w:val="af1"/>
    <w:semiHidden/>
    <w:rsid w:val="00A43C3C"/>
    <w:rPr>
      <w:rFonts w:ascii="Courier New" w:eastAsia="MS Mincho" w:hAnsi="Courier New"/>
      <w:lang w:val="ru-RU" w:eastAsia="ru-RU" w:bidi="ar-SA"/>
    </w:rPr>
  </w:style>
  <w:style w:type="paragraph" w:customStyle="1" w:styleId="af3">
    <w:name w:val="Знак Знак Знак Знак Знак Знак Знак"/>
    <w:basedOn w:val="a"/>
    <w:rsid w:val="008D606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42F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Balloon Text"/>
    <w:basedOn w:val="a"/>
    <w:link w:val="af5"/>
    <w:semiHidden/>
    <w:rsid w:val="00746DD9"/>
    <w:rPr>
      <w:rFonts w:ascii="Tahoma" w:hAnsi="Tahoma" w:cs="Tahoma"/>
      <w:sz w:val="16"/>
      <w:szCs w:val="16"/>
    </w:rPr>
  </w:style>
  <w:style w:type="paragraph" w:customStyle="1" w:styleId="af6">
    <w:name w:val="Знак Знак Знак Знак Знак Знак Знак"/>
    <w:basedOn w:val="a"/>
    <w:rsid w:val="00EF3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2"/>
    <w:basedOn w:val="a"/>
    <w:rsid w:val="00EA53FE"/>
    <w:pPr>
      <w:spacing w:after="120" w:line="480" w:lineRule="auto"/>
    </w:pPr>
  </w:style>
  <w:style w:type="character" w:customStyle="1" w:styleId="a4">
    <w:name w:val="Верхний колонтитул Знак"/>
    <w:link w:val="a3"/>
    <w:rsid w:val="00D220FE"/>
  </w:style>
  <w:style w:type="character" w:customStyle="1" w:styleId="a6">
    <w:name w:val="Нижний колонтитул Знак"/>
    <w:link w:val="a5"/>
    <w:rsid w:val="00D220FE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10556"/>
    <w:rPr>
      <w:rFonts w:ascii="Verdana" w:hAnsi="Verdana" w:cs="Verdana"/>
      <w:sz w:val="20"/>
      <w:szCs w:val="20"/>
      <w:lang w:val="en-US" w:eastAsia="en-US"/>
    </w:rPr>
  </w:style>
  <w:style w:type="character" w:styleId="af7">
    <w:name w:val="Hyperlink"/>
    <w:unhideWhenUsed/>
    <w:rsid w:val="004F4D17"/>
    <w:rPr>
      <w:color w:val="0000FF"/>
      <w:u w:val="single"/>
    </w:rPr>
  </w:style>
  <w:style w:type="character" w:customStyle="1" w:styleId="a8">
    <w:name w:val="Основной текст Знак"/>
    <w:link w:val="a7"/>
    <w:rsid w:val="00F35737"/>
    <w:rPr>
      <w:b/>
      <w:sz w:val="32"/>
    </w:rPr>
  </w:style>
  <w:style w:type="character" w:customStyle="1" w:styleId="32">
    <w:name w:val="Основной текст 3 Знак"/>
    <w:link w:val="31"/>
    <w:rsid w:val="00F35737"/>
    <w:rPr>
      <w:sz w:val="24"/>
    </w:rPr>
  </w:style>
  <w:style w:type="character" w:customStyle="1" w:styleId="60">
    <w:name w:val="Заголовок 6 Знак"/>
    <w:link w:val="6"/>
    <w:rsid w:val="00956146"/>
    <w:rPr>
      <w:sz w:val="24"/>
    </w:rPr>
  </w:style>
  <w:style w:type="numbering" w:customStyle="1" w:styleId="10">
    <w:name w:val="Нет списка1"/>
    <w:next w:val="a2"/>
    <w:semiHidden/>
    <w:unhideWhenUsed/>
    <w:rsid w:val="00A40075"/>
  </w:style>
  <w:style w:type="table" w:customStyle="1" w:styleId="11">
    <w:name w:val="Сетка таблицы1"/>
    <w:basedOn w:val="a1"/>
    <w:next w:val="aa"/>
    <w:rsid w:val="00A4007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Текст выноски Знак"/>
    <w:link w:val="af4"/>
    <w:semiHidden/>
    <w:rsid w:val="00A40075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link w:val="ab"/>
    <w:rsid w:val="00A40075"/>
  </w:style>
  <w:style w:type="numbering" w:customStyle="1" w:styleId="23">
    <w:name w:val="Нет списка2"/>
    <w:next w:val="a2"/>
    <w:semiHidden/>
    <w:unhideWhenUsed/>
    <w:rsid w:val="00A636CD"/>
  </w:style>
  <w:style w:type="table" w:customStyle="1" w:styleId="24">
    <w:name w:val="Сетка таблицы2"/>
    <w:basedOn w:val="a1"/>
    <w:next w:val="aa"/>
    <w:rsid w:val="00A636C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unhideWhenUsed/>
    <w:rsid w:val="00A636CD"/>
  </w:style>
  <w:style w:type="table" w:customStyle="1" w:styleId="34">
    <w:name w:val="Сетка таблицы3"/>
    <w:basedOn w:val="a1"/>
    <w:next w:val="aa"/>
    <w:rsid w:val="00A636C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rsid w:val="00B9212D"/>
  </w:style>
  <w:style w:type="table" w:customStyle="1" w:styleId="40">
    <w:name w:val="Сетка таблицы4"/>
    <w:basedOn w:val="a1"/>
    <w:next w:val="aa"/>
    <w:rsid w:val="00B9212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rsid w:val="008A017B"/>
    <w:rPr>
      <w:sz w:val="16"/>
      <w:szCs w:val="16"/>
    </w:rPr>
  </w:style>
  <w:style w:type="paragraph" w:styleId="af9">
    <w:name w:val="annotation text"/>
    <w:basedOn w:val="a"/>
    <w:link w:val="afa"/>
    <w:rsid w:val="008A017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A017B"/>
  </w:style>
  <w:style w:type="paragraph" w:styleId="afb">
    <w:name w:val="annotation subject"/>
    <w:basedOn w:val="af9"/>
    <w:next w:val="af9"/>
    <w:link w:val="afc"/>
    <w:rsid w:val="008A017B"/>
    <w:rPr>
      <w:b/>
      <w:bCs/>
    </w:rPr>
  </w:style>
  <w:style w:type="character" w:customStyle="1" w:styleId="afc">
    <w:name w:val="Тема примечания Знак"/>
    <w:link w:val="afb"/>
    <w:rsid w:val="008A017B"/>
    <w:rPr>
      <w:b/>
      <w:bCs/>
    </w:rPr>
  </w:style>
  <w:style w:type="paragraph" w:styleId="afd">
    <w:name w:val="Revision"/>
    <w:hidden/>
    <w:uiPriority w:val="99"/>
    <w:semiHidden/>
    <w:rsid w:val="00B84F55"/>
    <w:rPr>
      <w:sz w:val="24"/>
      <w:szCs w:val="24"/>
    </w:rPr>
  </w:style>
  <w:style w:type="paragraph" w:styleId="afe">
    <w:name w:val="List Paragraph"/>
    <w:basedOn w:val="a"/>
    <w:uiPriority w:val="34"/>
    <w:qFormat/>
    <w:rsid w:val="00E550ED"/>
    <w:pPr>
      <w:ind w:left="720"/>
      <w:contextualSpacing/>
    </w:pPr>
  </w:style>
  <w:style w:type="paragraph" w:customStyle="1" w:styleId="Default">
    <w:name w:val="Default"/>
    <w:rsid w:val="00A04E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">
    <w:name w:val="Normal (Web)"/>
    <w:basedOn w:val="a"/>
    <w:unhideWhenUsed/>
    <w:rsid w:val="003F3D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7266E-C2A2-4E47-A51A-87BAD2E5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3887</Words>
  <Characters>22158</Characters>
  <Application>Microsoft Office Word</Application>
  <DocSecurity>0</DocSecurity>
  <Lines>184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ТУ Росимущества по ЛенОбласти</Company>
  <LinksUpToDate>false</LinksUpToDate>
  <CharactersWithSpaces>25994</CharactersWithSpaces>
  <SharedDoc>false</SharedDoc>
  <HLinks>
    <vt:vector size="12" baseType="variant">
      <vt:variant>
        <vt:i4>1572989</vt:i4>
      </vt:variant>
      <vt:variant>
        <vt:i4>3</vt:i4>
      </vt:variant>
      <vt:variant>
        <vt:i4>0</vt:i4>
      </vt:variant>
      <vt:variant>
        <vt:i4>5</vt:i4>
      </vt:variant>
      <vt:variant>
        <vt:lpwstr>mailto:v.demeshko@rosim.ru</vt:lpwstr>
      </vt:variant>
      <vt:variant>
        <vt:lpwstr/>
      </vt:variant>
      <vt:variant>
        <vt:i4>1572989</vt:i4>
      </vt:variant>
      <vt:variant>
        <vt:i4>0</vt:i4>
      </vt:variant>
      <vt:variant>
        <vt:i4>0</vt:i4>
      </vt:variant>
      <vt:variant>
        <vt:i4>5</vt:i4>
      </vt:variant>
      <vt:variant>
        <vt:lpwstr>mailto:v.demeshko@rosim.ru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E.Tarakanova</dc:creator>
  <cp:lastModifiedBy>Пользователь Windows</cp:lastModifiedBy>
  <cp:revision>2</cp:revision>
  <cp:lastPrinted>2021-11-11T18:50:00Z</cp:lastPrinted>
  <dcterms:created xsi:type="dcterms:W3CDTF">2022-04-17T08:21:00Z</dcterms:created>
  <dcterms:modified xsi:type="dcterms:W3CDTF">2022-04-17T08:21:00Z</dcterms:modified>
</cp:coreProperties>
</file>